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67" w:rsidRPr="00175267" w:rsidRDefault="00175267" w:rsidP="00175267">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175267">
        <w:rPr>
          <w:rFonts w:ascii="Arial" w:eastAsia="Times New Roman" w:hAnsi="Arial" w:cs="Arial"/>
          <w:b/>
          <w:bCs/>
          <w:color w:val="2D2D2D"/>
          <w:kern w:val="36"/>
          <w:sz w:val="46"/>
          <w:szCs w:val="46"/>
          <w:lang w:eastAsia="ru-RU"/>
        </w:rPr>
        <w:t>ОБ УТВЕРЖДЕНИИ ПОРЯДКА ПРЕДОСТАВЛЕНИЯ СОЦИАЛЬНЫХ УСЛУГ ПОСТАВЩИКАМИ СОЦИАЛЬНЫХ УСЛУГ (с изменениями на: 25.07.2017)</w:t>
      </w:r>
    </w:p>
    <w:p w:rsidR="00175267" w:rsidRPr="00175267" w:rsidRDefault="00175267" w:rsidP="0017526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75267">
        <w:rPr>
          <w:rFonts w:ascii="Arial" w:eastAsia="Times New Roman" w:hAnsi="Arial" w:cs="Arial"/>
          <w:color w:val="3C3C3C"/>
          <w:spacing w:val="2"/>
          <w:sz w:val="41"/>
          <w:szCs w:val="41"/>
          <w:lang w:eastAsia="ru-RU"/>
        </w:rPr>
        <w:t> </w:t>
      </w:r>
      <w:r w:rsidRPr="00175267">
        <w:rPr>
          <w:rFonts w:ascii="Arial" w:eastAsia="Times New Roman" w:hAnsi="Arial" w:cs="Arial"/>
          <w:color w:val="3C3C3C"/>
          <w:spacing w:val="2"/>
          <w:sz w:val="41"/>
          <w:szCs w:val="41"/>
          <w:lang w:eastAsia="ru-RU"/>
        </w:rPr>
        <w:br/>
        <w:t>ПРАВИТЕЛЬСТВО ЗАБАЙКАЛЬСКОГО КРАЯ</w:t>
      </w:r>
    </w:p>
    <w:p w:rsidR="00175267" w:rsidRPr="00175267" w:rsidRDefault="00175267" w:rsidP="0017526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75267">
        <w:rPr>
          <w:rFonts w:ascii="Arial" w:eastAsia="Times New Roman" w:hAnsi="Arial" w:cs="Arial"/>
          <w:color w:val="3C3C3C"/>
          <w:spacing w:val="2"/>
          <w:sz w:val="41"/>
          <w:szCs w:val="41"/>
          <w:lang w:eastAsia="ru-RU"/>
        </w:rPr>
        <w:t>ПОСТАНОВЛЕНИЕ</w:t>
      </w:r>
    </w:p>
    <w:p w:rsidR="00175267" w:rsidRPr="00175267" w:rsidRDefault="00175267" w:rsidP="0017526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75267">
        <w:rPr>
          <w:rFonts w:ascii="Arial" w:eastAsia="Times New Roman" w:hAnsi="Arial" w:cs="Arial"/>
          <w:color w:val="3C3C3C"/>
          <w:spacing w:val="2"/>
          <w:sz w:val="41"/>
          <w:szCs w:val="41"/>
          <w:lang w:eastAsia="ru-RU"/>
        </w:rPr>
        <w:t>от 31 октября 2014 года N 620</w:t>
      </w:r>
    </w:p>
    <w:p w:rsidR="00175267" w:rsidRPr="00175267" w:rsidRDefault="00175267" w:rsidP="00175267">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75267">
        <w:rPr>
          <w:rFonts w:ascii="Arial" w:eastAsia="Times New Roman" w:hAnsi="Arial" w:cs="Arial"/>
          <w:color w:val="3C3C3C"/>
          <w:spacing w:val="2"/>
          <w:sz w:val="41"/>
          <w:szCs w:val="41"/>
          <w:lang w:eastAsia="ru-RU"/>
        </w:rPr>
        <w:t>ОБ УТВЕРЖДЕНИИ ПОРЯДКА ПРЕДОСТАВЛЕНИЯ СОЦИАЛЬНЫХ УСЛУГ ПОСТАВЩИКАМИ СОЦИАЛЬНЫХ УСЛУГ</w:t>
      </w:r>
    </w:p>
    <w:p w:rsidR="00175267" w:rsidRPr="00175267" w:rsidRDefault="00175267" w:rsidP="0017526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75267">
        <w:rPr>
          <w:rFonts w:ascii="Arial" w:eastAsia="Times New Roman" w:hAnsi="Arial" w:cs="Arial"/>
          <w:color w:val="2D2D2D"/>
          <w:spacing w:val="2"/>
          <w:sz w:val="21"/>
          <w:szCs w:val="21"/>
          <w:lang w:eastAsia="ru-RU"/>
        </w:rPr>
        <w:t>(в редакции </w:t>
      </w:r>
      <w:hyperlink r:id="rId5" w:history="1">
        <w:r w:rsidRPr="00175267">
          <w:rPr>
            <w:rFonts w:ascii="Arial" w:eastAsia="Times New Roman" w:hAnsi="Arial" w:cs="Arial"/>
            <w:color w:val="00466E"/>
            <w:spacing w:val="2"/>
            <w:sz w:val="21"/>
            <w:szCs w:val="21"/>
            <w:u w:val="single"/>
            <w:lang w:eastAsia="ru-RU"/>
          </w:rPr>
          <w:t>Постановлений Правительства Забайкальского края от 05.03.2015 N 86</w:t>
        </w:r>
      </w:hyperlink>
      <w:r w:rsidRPr="00175267">
        <w:rPr>
          <w:rFonts w:ascii="Arial" w:eastAsia="Times New Roman" w:hAnsi="Arial" w:cs="Arial"/>
          <w:color w:val="2D2D2D"/>
          <w:spacing w:val="2"/>
          <w:sz w:val="21"/>
          <w:szCs w:val="21"/>
          <w:lang w:eastAsia="ru-RU"/>
        </w:rPr>
        <w:t>, </w:t>
      </w:r>
      <w:hyperlink r:id="rId6" w:history="1">
        <w:r w:rsidRPr="00175267">
          <w:rPr>
            <w:rFonts w:ascii="Arial" w:eastAsia="Times New Roman" w:hAnsi="Arial" w:cs="Arial"/>
            <w:color w:val="00466E"/>
            <w:spacing w:val="2"/>
            <w:sz w:val="21"/>
            <w:szCs w:val="21"/>
            <w:u w:val="single"/>
            <w:lang w:eastAsia="ru-RU"/>
          </w:rPr>
          <w:t>от 20.03.2015 N 102</w:t>
        </w:r>
      </w:hyperlink>
      <w:r w:rsidRPr="00175267">
        <w:rPr>
          <w:rFonts w:ascii="Arial" w:eastAsia="Times New Roman" w:hAnsi="Arial" w:cs="Arial"/>
          <w:color w:val="2D2D2D"/>
          <w:spacing w:val="2"/>
          <w:sz w:val="21"/>
          <w:szCs w:val="21"/>
          <w:lang w:eastAsia="ru-RU"/>
        </w:rPr>
        <w:t>, </w:t>
      </w:r>
      <w:hyperlink r:id="rId7" w:history="1">
        <w:r w:rsidRPr="00175267">
          <w:rPr>
            <w:rFonts w:ascii="Arial" w:eastAsia="Times New Roman" w:hAnsi="Arial" w:cs="Arial"/>
            <w:color w:val="00466E"/>
            <w:spacing w:val="2"/>
            <w:sz w:val="21"/>
            <w:szCs w:val="21"/>
            <w:u w:val="single"/>
            <w:lang w:eastAsia="ru-RU"/>
          </w:rPr>
          <w:t>от 07.10.2015 N 493</w:t>
        </w:r>
      </w:hyperlink>
      <w:r w:rsidRPr="00175267">
        <w:rPr>
          <w:rFonts w:ascii="Arial" w:eastAsia="Times New Roman" w:hAnsi="Arial" w:cs="Arial"/>
          <w:color w:val="2D2D2D"/>
          <w:spacing w:val="2"/>
          <w:sz w:val="21"/>
          <w:szCs w:val="21"/>
          <w:lang w:eastAsia="ru-RU"/>
        </w:rPr>
        <w:t>, </w:t>
      </w:r>
      <w:hyperlink r:id="rId8" w:history="1">
        <w:r w:rsidRPr="00175267">
          <w:rPr>
            <w:rFonts w:ascii="Arial" w:eastAsia="Times New Roman" w:hAnsi="Arial" w:cs="Arial"/>
            <w:color w:val="00466E"/>
            <w:spacing w:val="2"/>
            <w:sz w:val="21"/>
            <w:szCs w:val="21"/>
            <w:u w:val="single"/>
            <w:lang w:eastAsia="ru-RU"/>
          </w:rPr>
          <w:t>от 26.10.2015 N 528</w:t>
        </w:r>
      </w:hyperlink>
      <w:r w:rsidRPr="00175267">
        <w:rPr>
          <w:rFonts w:ascii="Arial" w:eastAsia="Times New Roman" w:hAnsi="Arial" w:cs="Arial"/>
          <w:color w:val="2D2D2D"/>
          <w:spacing w:val="2"/>
          <w:sz w:val="21"/>
          <w:szCs w:val="21"/>
          <w:lang w:eastAsia="ru-RU"/>
        </w:rPr>
        <w:t>, </w:t>
      </w:r>
      <w:hyperlink r:id="rId9" w:history="1">
        <w:r w:rsidRPr="00175267">
          <w:rPr>
            <w:rFonts w:ascii="Arial" w:eastAsia="Times New Roman" w:hAnsi="Arial" w:cs="Arial"/>
            <w:color w:val="00466E"/>
            <w:spacing w:val="2"/>
            <w:sz w:val="21"/>
            <w:szCs w:val="21"/>
            <w:u w:val="single"/>
            <w:lang w:eastAsia="ru-RU"/>
          </w:rPr>
          <w:t>от 31.03.2017 N 102</w:t>
        </w:r>
      </w:hyperlink>
      <w:r w:rsidRPr="00175267">
        <w:rPr>
          <w:rFonts w:ascii="Arial" w:eastAsia="Times New Roman" w:hAnsi="Arial" w:cs="Arial"/>
          <w:color w:val="2D2D2D"/>
          <w:spacing w:val="2"/>
          <w:sz w:val="21"/>
          <w:szCs w:val="21"/>
          <w:lang w:eastAsia="ru-RU"/>
        </w:rPr>
        <w:t>, </w:t>
      </w:r>
      <w:hyperlink r:id="rId10" w:history="1">
        <w:r w:rsidRPr="00175267">
          <w:rPr>
            <w:rFonts w:ascii="Arial" w:eastAsia="Times New Roman" w:hAnsi="Arial" w:cs="Arial"/>
            <w:color w:val="00466E"/>
            <w:spacing w:val="2"/>
            <w:sz w:val="21"/>
            <w:szCs w:val="21"/>
            <w:u w:val="single"/>
            <w:lang w:eastAsia="ru-RU"/>
          </w:rPr>
          <w:t>от 25.07.2017 N 305</w:t>
        </w:r>
      </w:hyperlink>
      <w:r w:rsidRPr="00175267">
        <w:rPr>
          <w:rFonts w:ascii="Arial" w:eastAsia="Times New Roman" w:hAnsi="Arial" w:cs="Arial"/>
          <w:color w:val="2D2D2D"/>
          <w:spacing w:val="2"/>
          <w:sz w:val="21"/>
          <w:szCs w:val="21"/>
          <w:lang w:eastAsia="ru-RU"/>
        </w:rPr>
        <w:t>) </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r>
    </w:p>
    <w:p w:rsidR="00175267" w:rsidRPr="00175267" w:rsidRDefault="00175267" w:rsidP="001752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5267">
        <w:rPr>
          <w:rFonts w:ascii="Arial" w:eastAsia="Times New Roman" w:hAnsi="Arial" w:cs="Arial"/>
          <w:color w:val="2D2D2D"/>
          <w:spacing w:val="2"/>
          <w:sz w:val="21"/>
          <w:szCs w:val="21"/>
          <w:lang w:eastAsia="ru-RU"/>
        </w:rPr>
        <w:br/>
        <w:t>В соответствии с подпунктом 10 статьи 8, статьей 27 </w:t>
      </w:r>
      <w:hyperlink r:id="rId11" w:history="1">
        <w:r w:rsidRPr="00175267">
          <w:rPr>
            <w:rFonts w:ascii="Arial" w:eastAsia="Times New Roman" w:hAnsi="Arial" w:cs="Arial"/>
            <w:color w:val="00466E"/>
            <w:spacing w:val="2"/>
            <w:sz w:val="21"/>
            <w:szCs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75267">
        <w:rPr>
          <w:rFonts w:ascii="Arial" w:eastAsia="Times New Roman" w:hAnsi="Arial" w:cs="Arial"/>
          <w:color w:val="2D2D2D"/>
          <w:spacing w:val="2"/>
          <w:sz w:val="21"/>
          <w:szCs w:val="21"/>
          <w:lang w:eastAsia="ru-RU"/>
        </w:rPr>
        <w:t>, </w:t>
      </w:r>
      <w:hyperlink r:id="rId12" w:history="1">
        <w:r w:rsidRPr="00175267">
          <w:rPr>
            <w:rFonts w:ascii="Arial" w:eastAsia="Times New Roman" w:hAnsi="Arial" w:cs="Arial"/>
            <w:color w:val="00466E"/>
            <w:spacing w:val="2"/>
            <w:sz w:val="21"/>
            <w:szCs w:val="21"/>
            <w:u w:val="single"/>
            <w:lang w:eastAsia="ru-RU"/>
          </w:rPr>
          <w:t>Законом Забайкальского края от 8 декабря 2014 года N 1095-ЗЗК "Об утверждении перечня социальных услуг, предоставляемых поставщиками социальных услуг на территории Забайкальского края"</w:t>
        </w:r>
      </w:hyperlink>
      <w:r w:rsidRPr="00175267">
        <w:rPr>
          <w:rFonts w:ascii="Arial" w:eastAsia="Times New Roman" w:hAnsi="Arial" w:cs="Arial"/>
          <w:color w:val="2D2D2D"/>
          <w:spacing w:val="2"/>
          <w:sz w:val="21"/>
          <w:szCs w:val="21"/>
          <w:lang w:eastAsia="ru-RU"/>
        </w:rPr>
        <w:t>, статьей 44 </w:t>
      </w:r>
      <w:hyperlink r:id="rId13" w:history="1">
        <w:r w:rsidRPr="00175267">
          <w:rPr>
            <w:rFonts w:ascii="Arial" w:eastAsia="Times New Roman" w:hAnsi="Arial" w:cs="Arial"/>
            <w:color w:val="00466E"/>
            <w:spacing w:val="2"/>
            <w:sz w:val="21"/>
            <w:szCs w:val="21"/>
            <w:u w:val="single"/>
            <w:lang w:eastAsia="ru-RU"/>
          </w:rPr>
          <w:t>Устава Забайкальского края</w:t>
        </w:r>
      </w:hyperlink>
      <w:r w:rsidRPr="00175267">
        <w:rPr>
          <w:rFonts w:ascii="Arial" w:eastAsia="Times New Roman" w:hAnsi="Arial" w:cs="Arial"/>
          <w:color w:val="2D2D2D"/>
          <w:spacing w:val="2"/>
          <w:sz w:val="21"/>
          <w:szCs w:val="21"/>
          <w:lang w:eastAsia="ru-RU"/>
        </w:rPr>
        <w:t>, в целях организации предоставления социальных услуг поставщиками услуг Правительство Забайкальского края постановляет:</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(в ред. </w:t>
      </w:r>
      <w:hyperlink r:id="rId14" w:history="1">
        <w:r w:rsidRPr="00175267">
          <w:rPr>
            <w:rFonts w:ascii="Arial" w:eastAsia="Times New Roman" w:hAnsi="Arial" w:cs="Arial"/>
            <w:color w:val="00466E"/>
            <w:spacing w:val="2"/>
            <w:sz w:val="21"/>
            <w:szCs w:val="21"/>
            <w:u w:val="single"/>
            <w:lang w:eastAsia="ru-RU"/>
          </w:rPr>
          <w:t>Постановления Правительства Забайкальского края от 20.03.2015 N 102</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 Утвердить прилагаемый Порядок предоставления социальных услуг поставщиками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2. Признать утратившим силу </w:t>
      </w:r>
      <w:hyperlink r:id="rId15" w:history="1">
        <w:r w:rsidRPr="00175267">
          <w:rPr>
            <w:rFonts w:ascii="Arial" w:eastAsia="Times New Roman" w:hAnsi="Arial" w:cs="Arial"/>
            <w:color w:val="00466E"/>
            <w:spacing w:val="2"/>
            <w:sz w:val="21"/>
            <w:szCs w:val="21"/>
            <w:u w:val="single"/>
            <w:lang w:eastAsia="ru-RU"/>
          </w:rPr>
          <w:t>постановление Правительства Забайкальского края от 24 августа 2009 года N 333 "Об утверждении Порядка установления государственных стандартов социального обслуживания населения Забайкальского края"</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3. Настоящее постановление вступает в силу с 1 января 2015 года.</w:t>
      </w:r>
    </w:p>
    <w:p w:rsidR="00175267" w:rsidRPr="00175267" w:rsidRDefault="00175267" w:rsidP="001752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75267">
        <w:rPr>
          <w:rFonts w:ascii="Arial" w:eastAsia="Times New Roman" w:hAnsi="Arial" w:cs="Arial"/>
          <w:color w:val="2D2D2D"/>
          <w:spacing w:val="2"/>
          <w:sz w:val="21"/>
          <w:szCs w:val="21"/>
          <w:lang w:eastAsia="ru-RU"/>
        </w:rPr>
        <w:t>Исполняющий обязанности председателя</w:t>
      </w:r>
      <w:r w:rsidRPr="00175267">
        <w:rPr>
          <w:rFonts w:ascii="Arial" w:eastAsia="Times New Roman" w:hAnsi="Arial" w:cs="Arial"/>
          <w:color w:val="2D2D2D"/>
          <w:spacing w:val="2"/>
          <w:sz w:val="21"/>
          <w:szCs w:val="21"/>
          <w:lang w:eastAsia="ru-RU"/>
        </w:rPr>
        <w:br/>
        <w:t>Правительства Забайкальского края</w:t>
      </w:r>
      <w:r w:rsidRPr="00175267">
        <w:rPr>
          <w:rFonts w:ascii="Arial" w:eastAsia="Times New Roman" w:hAnsi="Arial" w:cs="Arial"/>
          <w:color w:val="2D2D2D"/>
          <w:spacing w:val="2"/>
          <w:sz w:val="21"/>
          <w:szCs w:val="21"/>
          <w:lang w:eastAsia="ru-RU"/>
        </w:rPr>
        <w:br/>
        <w:t>С.Н.ЧАБАН</w:t>
      </w:r>
    </w:p>
    <w:p w:rsidR="00175267" w:rsidRPr="00175267" w:rsidRDefault="00175267" w:rsidP="0017526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75267">
        <w:rPr>
          <w:rFonts w:ascii="Arial" w:eastAsia="Times New Roman" w:hAnsi="Arial" w:cs="Arial"/>
          <w:color w:val="3C3C3C"/>
          <w:spacing w:val="2"/>
          <w:sz w:val="41"/>
          <w:szCs w:val="41"/>
          <w:lang w:eastAsia="ru-RU"/>
        </w:rPr>
        <w:lastRenderedPageBreak/>
        <w:t>ПОРЯДОК ПРЕДОСТАВЛЕНИЯ СОЦИАЛЬНЫХ УСЛУГ ПОСТАВЩИКАМИ СОЦИАЛЬНЫХ УСЛУГ</w:t>
      </w:r>
    </w:p>
    <w:p w:rsidR="00175267" w:rsidRPr="00175267" w:rsidRDefault="00175267" w:rsidP="001752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Утвержден</w:t>
      </w:r>
      <w:r w:rsidRPr="00175267">
        <w:rPr>
          <w:rFonts w:ascii="Arial" w:eastAsia="Times New Roman" w:hAnsi="Arial" w:cs="Arial"/>
          <w:color w:val="2D2D2D"/>
          <w:spacing w:val="2"/>
          <w:sz w:val="21"/>
          <w:szCs w:val="21"/>
          <w:lang w:eastAsia="ru-RU"/>
        </w:rPr>
        <w:br/>
        <w:t>постановлением</w:t>
      </w:r>
      <w:r w:rsidRPr="00175267">
        <w:rPr>
          <w:rFonts w:ascii="Arial" w:eastAsia="Times New Roman" w:hAnsi="Arial" w:cs="Arial"/>
          <w:color w:val="2D2D2D"/>
          <w:spacing w:val="2"/>
          <w:sz w:val="21"/>
          <w:szCs w:val="21"/>
          <w:lang w:eastAsia="ru-RU"/>
        </w:rPr>
        <w:br/>
        <w:t>Правительства Забайкальского края</w:t>
      </w:r>
      <w:r w:rsidRPr="00175267">
        <w:rPr>
          <w:rFonts w:ascii="Arial" w:eastAsia="Times New Roman" w:hAnsi="Arial" w:cs="Arial"/>
          <w:color w:val="2D2D2D"/>
          <w:spacing w:val="2"/>
          <w:sz w:val="21"/>
          <w:szCs w:val="21"/>
          <w:lang w:eastAsia="ru-RU"/>
        </w:rPr>
        <w:br/>
        <w:t>от 31 октября 2014 года N 620</w:t>
      </w:r>
    </w:p>
    <w:p w:rsidR="00175267" w:rsidRPr="00175267" w:rsidRDefault="00175267" w:rsidP="0017526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75267">
        <w:rPr>
          <w:rFonts w:ascii="Arial" w:eastAsia="Times New Roman" w:hAnsi="Arial" w:cs="Arial"/>
          <w:color w:val="2D2D2D"/>
          <w:spacing w:val="2"/>
          <w:sz w:val="21"/>
          <w:szCs w:val="21"/>
          <w:lang w:eastAsia="ru-RU"/>
        </w:rPr>
        <w:t>(в ред. </w:t>
      </w:r>
      <w:hyperlink r:id="rId16" w:history="1">
        <w:r w:rsidRPr="00175267">
          <w:rPr>
            <w:rFonts w:ascii="Arial" w:eastAsia="Times New Roman" w:hAnsi="Arial" w:cs="Arial"/>
            <w:color w:val="00466E"/>
            <w:spacing w:val="2"/>
            <w:sz w:val="21"/>
            <w:szCs w:val="21"/>
            <w:u w:val="single"/>
            <w:lang w:eastAsia="ru-RU"/>
          </w:rPr>
          <w:t>Постановлений Правительства Забайкальского края от 05.03.2015 N 86</w:t>
        </w:r>
      </w:hyperlink>
      <w:r w:rsidRPr="00175267">
        <w:rPr>
          <w:rFonts w:ascii="Arial" w:eastAsia="Times New Roman" w:hAnsi="Arial" w:cs="Arial"/>
          <w:color w:val="2D2D2D"/>
          <w:spacing w:val="2"/>
          <w:sz w:val="21"/>
          <w:szCs w:val="21"/>
          <w:lang w:eastAsia="ru-RU"/>
        </w:rPr>
        <w:t>, </w:t>
      </w:r>
      <w:hyperlink r:id="rId17" w:history="1">
        <w:r w:rsidRPr="00175267">
          <w:rPr>
            <w:rFonts w:ascii="Arial" w:eastAsia="Times New Roman" w:hAnsi="Arial" w:cs="Arial"/>
            <w:color w:val="00466E"/>
            <w:spacing w:val="2"/>
            <w:sz w:val="21"/>
            <w:szCs w:val="21"/>
            <w:u w:val="single"/>
            <w:lang w:eastAsia="ru-RU"/>
          </w:rPr>
          <w:t>от 20.03.2015 N 102</w:t>
        </w:r>
      </w:hyperlink>
      <w:r w:rsidRPr="00175267">
        <w:rPr>
          <w:rFonts w:ascii="Arial" w:eastAsia="Times New Roman" w:hAnsi="Arial" w:cs="Arial"/>
          <w:color w:val="2D2D2D"/>
          <w:spacing w:val="2"/>
          <w:sz w:val="21"/>
          <w:szCs w:val="21"/>
          <w:lang w:eastAsia="ru-RU"/>
        </w:rPr>
        <w:t>, </w:t>
      </w:r>
      <w:hyperlink r:id="rId18" w:history="1">
        <w:r w:rsidRPr="00175267">
          <w:rPr>
            <w:rFonts w:ascii="Arial" w:eastAsia="Times New Roman" w:hAnsi="Arial" w:cs="Arial"/>
            <w:color w:val="00466E"/>
            <w:spacing w:val="2"/>
            <w:sz w:val="21"/>
            <w:szCs w:val="21"/>
            <w:u w:val="single"/>
            <w:lang w:eastAsia="ru-RU"/>
          </w:rPr>
          <w:t>от 07.10.2015 N 493</w:t>
        </w:r>
      </w:hyperlink>
      <w:r w:rsidRPr="00175267">
        <w:rPr>
          <w:rFonts w:ascii="Arial" w:eastAsia="Times New Roman" w:hAnsi="Arial" w:cs="Arial"/>
          <w:color w:val="2D2D2D"/>
          <w:spacing w:val="2"/>
          <w:sz w:val="21"/>
          <w:szCs w:val="21"/>
          <w:lang w:eastAsia="ru-RU"/>
        </w:rPr>
        <w:t>, </w:t>
      </w:r>
      <w:hyperlink r:id="rId19" w:history="1">
        <w:r w:rsidRPr="00175267">
          <w:rPr>
            <w:rFonts w:ascii="Arial" w:eastAsia="Times New Roman" w:hAnsi="Arial" w:cs="Arial"/>
            <w:color w:val="00466E"/>
            <w:spacing w:val="2"/>
            <w:sz w:val="21"/>
            <w:szCs w:val="21"/>
            <w:u w:val="single"/>
            <w:lang w:eastAsia="ru-RU"/>
          </w:rPr>
          <w:t>от 26.10.2015 N 528</w:t>
        </w:r>
      </w:hyperlink>
      <w:r w:rsidRPr="00175267">
        <w:rPr>
          <w:rFonts w:ascii="Arial" w:eastAsia="Times New Roman" w:hAnsi="Arial" w:cs="Arial"/>
          <w:color w:val="2D2D2D"/>
          <w:spacing w:val="2"/>
          <w:sz w:val="21"/>
          <w:szCs w:val="21"/>
          <w:lang w:eastAsia="ru-RU"/>
        </w:rPr>
        <w:t>, </w:t>
      </w:r>
      <w:hyperlink r:id="rId20" w:history="1">
        <w:r w:rsidRPr="00175267">
          <w:rPr>
            <w:rFonts w:ascii="Arial" w:eastAsia="Times New Roman" w:hAnsi="Arial" w:cs="Arial"/>
            <w:color w:val="00466E"/>
            <w:spacing w:val="2"/>
            <w:sz w:val="21"/>
            <w:szCs w:val="21"/>
            <w:u w:val="single"/>
            <w:lang w:eastAsia="ru-RU"/>
          </w:rPr>
          <w:t>от 31.03.2017 N 102</w:t>
        </w:r>
      </w:hyperlink>
      <w:r w:rsidRPr="00175267">
        <w:rPr>
          <w:rFonts w:ascii="Arial" w:eastAsia="Times New Roman" w:hAnsi="Arial" w:cs="Arial"/>
          <w:color w:val="2D2D2D"/>
          <w:spacing w:val="2"/>
          <w:sz w:val="21"/>
          <w:szCs w:val="21"/>
          <w:lang w:eastAsia="ru-RU"/>
        </w:rPr>
        <w:t>, </w:t>
      </w:r>
      <w:hyperlink r:id="rId21" w:history="1">
        <w:r w:rsidRPr="00175267">
          <w:rPr>
            <w:rFonts w:ascii="Arial" w:eastAsia="Times New Roman" w:hAnsi="Arial" w:cs="Arial"/>
            <w:color w:val="00466E"/>
            <w:spacing w:val="2"/>
            <w:sz w:val="21"/>
            <w:szCs w:val="21"/>
            <w:u w:val="single"/>
            <w:lang w:eastAsia="ru-RU"/>
          </w:rPr>
          <w:t>от 25.07.2017 N 305</w:t>
        </w:r>
      </w:hyperlink>
      <w:r w:rsidRPr="00175267">
        <w:rPr>
          <w:rFonts w:ascii="Arial" w:eastAsia="Times New Roman" w:hAnsi="Arial" w:cs="Arial"/>
          <w:color w:val="2D2D2D"/>
          <w:spacing w:val="2"/>
          <w:sz w:val="21"/>
          <w:szCs w:val="21"/>
          <w:lang w:eastAsia="ru-RU"/>
        </w:rPr>
        <w:t>)</w:t>
      </w:r>
    </w:p>
    <w:p w:rsidR="00175267" w:rsidRPr="00175267" w:rsidRDefault="00175267" w:rsidP="0017526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5267">
        <w:rPr>
          <w:rFonts w:ascii="Arial" w:eastAsia="Times New Roman" w:hAnsi="Arial" w:cs="Arial"/>
          <w:color w:val="2D2D2D"/>
          <w:spacing w:val="2"/>
          <w:sz w:val="21"/>
          <w:szCs w:val="21"/>
          <w:lang w:eastAsia="ru-RU"/>
        </w:rPr>
        <w:br/>
        <w:t>1.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2. Социальные услуги предоставляются поставщиками социальных услуг на дому, в полустационарной и стационарной формах.</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3. Социальные услуги предоставляются бесплатно, за плату или частичную плату в соответствии со стандартами социальных услуг, являющимися приложением к настоящему Порядку.</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4. Основанием для рассмотрения вопроса о предоставлении социальных услуг является поданное в Министерство труда и социальной защиты населения Забайкальского края (далее - уполномоченный орган) заявление гражданина или его законного представителя о предоставлении социальных услуг либо обращение в интересах гражданина иных граждан, обращение государственных органов, органов местного самоуправления, общественных объединений.</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(в ред. </w:t>
      </w:r>
      <w:hyperlink r:id="rId22" w:history="1">
        <w:r w:rsidRPr="00175267">
          <w:rPr>
            <w:rFonts w:ascii="Arial" w:eastAsia="Times New Roman" w:hAnsi="Arial" w:cs="Arial"/>
            <w:color w:val="00466E"/>
            <w:spacing w:val="2"/>
            <w:sz w:val="21"/>
            <w:szCs w:val="21"/>
            <w:u w:val="single"/>
            <w:lang w:eastAsia="ru-RU"/>
          </w:rPr>
          <w:t>Постановлений Правительства Забайкальского края от 26.10.2015 N 528</w:t>
        </w:r>
      </w:hyperlink>
      <w:r w:rsidRPr="00175267">
        <w:rPr>
          <w:rFonts w:ascii="Arial" w:eastAsia="Times New Roman" w:hAnsi="Arial" w:cs="Arial"/>
          <w:color w:val="2D2D2D"/>
          <w:spacing w:val="2"/>
          <w:sz w:val="21"/>
          <w:szCs w:val="21"/>
          <w:lang w:eastAsia="ru-RU"/>
        </w:rPr>
        <w:t>, </w:t>
      </w:r>
      <w:hyperlink r:id="rId23" w:history="1">
        <w:r w:rsidRPr="00175267">
          <w:rPr>
            <w:rFonts w:ascii="Arial" w:eastAsia="Times New Roman" w:hAnsi="Arial" w:cs="Arial"/>
            <w:color w:val="00466E"/>
            <w:spacing w:val="2"/>
            <w:sz w:val="21"/>
            <w:szCs w:val="21"/>
            <w:u w:val="single"/>
            <w:lang w:eastAsia="ru-RU"/>
          </w:rPr>
          <w:t>от 31.03.2017 N 102</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5. Решение о признании гражданина нуждающимся в предоставлении социальных услуг принимается на основании следующих документов:</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 документ, удостоверяющий личность гражданина;</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(в ред. </w:t>
      </w:r>
      <w:hyperlink r:id="rId24" w:history="1">
        <w:r w:rsidRPr="00175267">
          <w:rPr>
            <w:rFonts w:ascii="Arial" w:eastAsia="Times New Roman" w:hAnsi="Arial" w:cs="Arial"/>
            <w:color w:val="00466E"/>
            <w:spacing w:val="2"/>
            <w:sz w:val="21"/>
            <w:szCs w:val="21"/>
            <w:u w:val="single"/>
            <w:lang w:eastAsia="ru-RU"/>
          </w:rPr>
          <w:t>Постановления Правительства Забайкальского края от 25.07.2017 N 305</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2) документ, удостоверяющий личность лица, действующего от имени гражданина;</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(в ред. </w:t>
      </w:r>
      <w:hyperlink r:id="rId25" w:history="1">
        <w:r w:rsidRPr="00175267">
          <w:rPr>
            <w:rFonts w:ascii="Arial" w:eastAsia="Times New Roman" w:hAnsi="Arial" w:cs="Arial"/>
            <w:color w:val="00466E"/>
            <w:spacing w:val="2"/>
            <w:sz w:val="21"/>
            <w:szCs w:val="21"/>
            <w:u w:val="single"/>
            <w:lang w:eastAsia="ru-RU"/>
          </w:rPr>
          <w:t>Постановления Правительства Забайкальского края от 25.07.2017 N 305</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lastRenderedPageBreak/>
        <w:br/>
        <w:t>3) справка о состоянии здоровья гражданина, выданная соответствующими медицинскими организациями государственной системы здравоохранения и муниципальной системы здравоохранения;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4) выписка из акта освидетельствования гражданина, признанного инвалидом;</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5) документ, содержащий сведения о лицах, зарегистрированных совместно с гражданином по месту его постоянного места жительства (пребывания);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6) справка о доходах с места работы каждого члена семьи гражданина;</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7) заявление с указанием причины невозможности оказания родственниками необходимого ухода;</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8) документ, подтверждающий полномочия лица, действующего от имени гражданина, в случае подачи заявления лицом, действующим от имени гражданина. Если заявитель является недееспособным, а также в отношении детей-инвалидов из числа детей-сирот и детей, оставшихся без попечения родителей, представляется решение органов опеки и попечительства о назначении опекуна и попечителя.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Уполномоченный орган изготавливает копии представленных документов (оригиналы возвращаются гражданину или лицу, действующему от его имени), заверяет копии, регистрирует их в день поступления в журнале учета заявлений граждан о предоставлении социальных услуг. Гражданину либо лицу, представляющему его интересы, сообщается дата и номер регистрации.</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6.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 сведения о размере получаемой пенсии и получаемых социальных пособиях и компенсациях других членов семьи, проживающих совместно с гражданином, сведения о лицах, зарегистрированных совместно с гражданином по месту его постоянного места жительства (пребывания), а также иные сведения, необходимые для предоставления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Сведения, указанные в абзаце первом настоящего пункта, гражданин вправе предоставить по собственной инициативе.</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7.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lastRenderedPageBreak/>
        <w:t>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В случае если к заявлению не приложены или приложены не все документы, предусмотренные подпунктами 1 - 4, 6 - 8 пункта 4 настоящего Порядка,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8. Заявление и документы могут быть представлены в уполномоченный орган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 лично или через законного представителя при посещении уполномоченного органа;</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2) иным способом, позволяющим передать в электронном виде заявления и иные документы.</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Заявление и документы, представляемые в форме электронных документов, должны быть подписаны в соответствии с требованиями </w:t>
      </w:r>
      <w:hyperlink r:id="rId26" w:history="1">
        <w:r w:rsidRPr="00175267">
          <w:rPr>
            <w:rFonts w:ascii="Arial" w:eastAsia="Times New Roman" w:hAnsi="Arial" w:cs="Arial"/>
            <w:color w:val="00466E"/>
            <w:spacing w:val="2"/>
            <w:sz w:val="21"/>
            <w:szCs w:val="21"/>
            <w:u w:val="single"/>
            <w:lang w:eastAsia="ru-RU"/>
          </w:rPr>
          <w:t>Федерального закона от 6 апреля 2011 года N 63-ФЗ "Об электронной подписи"</w:t>
        </w:r>
      </w:hyperlink>
      <w:r w:rsidRPr="00175267">
        <w:rPr>
          <w:rFonts w:ascii="Arial" w:eastAsia="Times New Roman" w:hAnsi="Arial" w:cs="Arial"/>
          <w:color w:val="2D2D2D"/>
          <w:spacing w:val="2"/>
          <w:sz w:val="21"/>
          <w:szCs w:val="21"/>
          <w:lang w:eastAsia="ru-RU"/>
        </w:rPr>
        <w:t> и требованиями статьи 21.1 и статьи 21.2 </w:t>
      </w:r>
      <w:hyperlink r:id="rId27" w:history="1">
        <w:r w:rsidRPr="00175267">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Уполномоченный орган регистрирует заявление и документы в день их поступления.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Гражданину не позднее 1 рабочего дня, следующего за днем подачи заявления, уполномоченным органом направляется в электронном виде выписка из электронного журнала регистрации заявлений, в которой указываются фамилия, имя, отчество (при наличии) гражданина, регистрационный номер заявления, дата регистрации заявления, либо уведомление об отказе в приеме заявления.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9. Уполномоченный орган в течение 2 рабочих дней со дня регистрации заявления и документов организует обследование условий проживания гражданина, по результатам которого составляется акт обследования (с обязательным указанием состава семьи, размера получаемого дохода).</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10.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11. В предоставлении социальных услуг отказывается в следующих случаях:</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lastRenderedPageBreak/>
        <w:t>1) если имеются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2) если гражданин не представил документы, указанные в пункте 5 настоящего Порядка.</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12. Решение об отказе в предоставлении социальных услуг может быть обжаловано гражданином либо лицом, действующим от имени гражданина, в порядке, установленном законодательством Российской Федерации.</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13. В случае признания гражданина нуждающимся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(далее - индивидуальная программа) исходя из потребностей гражданина в социальных услугах.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 Второй экземпляр индивидуальной программы остается в уполномоченном органе.</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стационарной форме.</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14. Получатель социальных услуг представляет индивидуальную программу поставщику социальных услуг. Поставщик социальных услуг в течение суток с даты представления индивидуальной программы гражданином либо его законным представителем заключает с гражданином договор о предоставлении социальных услуг, определяющий виды и периодичность оказываемых услуг, порядок и размер оплаты, права и обязанности сторон, по форме, утверждаемой уполномоченным органом.</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Договор составляется в двух экземплярах, регистрируется в порядке, установленном поставщиком социальных услуг, один экземпляр договора передается получателю социальных услуг, второй экземпляр договора хранится у поставщика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(абзац введен </w:t>
      </w:r>
      <w:hyperlink r:id="rId28" w:history="1">
        <w:r w:rsidRPr="00175267">
          <w:rPr>
            <w:rFonts w:ascii="Arial" w:eastAsia="Times New Roman" w:hAnsi="Arial" w:cs="Arial"/>
            <w:color w:val="00466E"/>
            <w:spacing w:val="2"/>
            <w:sz w:val="21"/>
            <w:szCs w:val="21"/>
            <w:u w:val="single"/>
            <w:lang w:eastAsia="ru-RU"/>
          </w:rPr>
          <w:t>Постановлением Правительства Забайкальского края от 20.03.2015 N 102</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Изменение и расторжение договора осуществляются в соответствии с действующим законодательством.</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lastRenderedPageBreak/>
        <w:t>14(1). При наличии у получателя социальных услуг родственников, обязанных в соответствии с действующим законодательством его содержать, поставщик социальных услуг при предоставлении социальных услуг в полустационарной форме и в форме социального обслуживания на дому за плату заключает трехсторонний договор на оказание социальных услуг, предусматривающий оплату социальных услуг родственниками получателя социальных услуг в соответствии с утвержденными тарифами.</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(п. 14(1) введен </w:t>
      </w:r>
      <w:hyperlink r:id="rId29" w:history="1">
        <w:r w:rsidRPr="00175267">
          <w:rPr>
            <w:rFonts w:ascii="Arial" w:eastAsia="Times New Roman" w:hAnsi="Arial" w:cs="Arial"/>
            <w:color w:val="00466E"/>
            <w:spacing w:val="2"/>
            <w:sz w:val="21"/>
            <w:szCs w:val="21"/>
            <w:u w:val="single"/>
            <w:lang w:eastAsia="ru-RU"/>
          </w:rPr>
          <w:t>Постановлением Правительства Забайкальского края от 20.03.2015 N 102</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14(2). Социальные услуги предоставляются бесплатно:</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получателям социальных услуг, указанным в части 1 статьи 31 </w:t>
      </w:r>
      <w:hyperlink r:id="rId30" w:history="1">
        <w:r w:rsidRPr="00175267">
          <w:rPr>
            <w:rFonts w:ascii="Arial" w:eastAsia="Times New Roman" w:hAnsi="Arial" w:cs="Arial"/>
            <w:color w:val="00466E"/>
            <w:spacing w:val="2"/>
            <w:sz w:val="21"/>
            <w:szCs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получателям социальных услуг в полустационарной форме социального обслуживания, в форме социального обслуживания на дому, в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Забайкальского края, в объемах, установленных Стандартами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(п. 14(2) введен </w:t>
      </w:r>
      <w:hyperlink r:id="rId31" w:history="1">
        <w:r w:rsidRPr="00175267">
          <w:rPr>
            <w:rFonts w:ascii="Arial" w:eastAsia="Times New Roman" w:hAnsi="Arial" w:cs="Arial"/>
            <w:color w:val="00466E"/>
            <w:spacing w:val="2"/>
            <w:sz w:val="21"/>
            <w:szCs w:val="21"/>
            <w:u w:val="single"/>
            <w:lang w:eastAsia="ru-RU"/>
          </w:rPr>
          <w:t>Постановлением Правительства Забайкальского края от 20.03.2015 N 102</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14(3). Социальные услуги в полустационарной форме социального обслуживания и в форме социального обслуживания на дому, предоставляемые получателям социальных услуг сверх объемов, установленных Стандартами социальных услуг, предоставляются поставщиками социальных услуг за плату.</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(п. 14(3) введен </w:t>
      </w:r>
      <w:hyperlink r:id="rId32" w:history="1">
        <w:r w:rsidRPr="00175267">
          <w:rPr>
            <w:rFonts w:ascii="Arial" w:eastAsia="Times New Roman" w:hAnsi="Arial" w:cs="Arial"/>
            <w:color w:val="00466E"/>
            <w:spacing w:val="2"/>
            <w:sz w:val="21"/>
            <w:szCs w:val="21"/>
            <w:u w:val="single"/>
            <w:lang w:eastAsia="ru-RU"/>
          </w:rPr>
          <w:t>Постановлением Правительства Забайкальского края от 20.03.2015 N 102</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14(4).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Перечень дополнительных социальных услуг утверждается уполномоченным органом. Плата за предоставление дополнительных социальных услуг взимается на основании тарифов на дополнительные социальные услуги, утвержденных поставщиками социальных услуг по согласованию с уполномоченным органом. Расчет тарифов на дополнительные социальные услуги производится по методике, утвержденной уполномоченным органом.</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(п. 14(4) введен </w:t>
      </w:r>
      <w:hyperlink r:id="rId33" w:history="1">
        <w:r w:rsidRPr="00175267">
          <w:rPr>
            <w:rFonts w:ascii="Arial" w:eastAsia="Times New Roman" w:hAnsi="Arial" w:cs="Arial"/>
            <w:color w:val="00466E"/>
            <w:spacing w:val="2"/>
            <w:sz w:val="21"/>
            <w:szCs w:val="21"/>
            <w:u w:val="single"/>
            <w:lang w:eastAsia="ru-RU"/>
          </w:rPr>
          <w:t>Постановлением Правительства Забайкальского края от 20.03.2015 N 102</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15. Предоставление социальных услуг прекращается: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 по личному заявлению получателя социальных услуг, лица, представляющего его интересы;</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lastRenderedPageBreak/>
        <w:br/>
        <w:t>2) по истечении срока договора о предоставлении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3) при выявлении медицинских противопоказаний;</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4) при нарушении условий договора о предоставлении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5) в судебном порядке за систематическое нарушение гражданином правил внутреннего распорядка поставщика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6) в случае признания гражданина безвестно отсутствующим или умершим по решению суда, а также смерти получателя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7) в случае осуждения получателя социальных услуг к отбыванию наказания в виде лишения свободы;</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8) в случае ликвидации поставщика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Прекращение предоставления социальных услуг оформляется приказом поставщика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16.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17. Срочные социальные услуги, обусловленные нуждаемостью получателя социальных услуг в неотложной помощи,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18. Срочные социальные услуги предоставляются на основании заявления и информации от медицинских, образовательных и иных организаций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социальных услуг, видах предоставленных срочных социальных услуг, сроках, дате и об условиях их предоставления. Акт подтверждается подписью получателя срочных социальных услуг.</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19. Поставщики социальных услуг осуществляют свою деятельность в соответствии со статьями 8, 11 - 13 </w:t>
      </w:r>
      <w:hyperlink r:id="rId34" w:history="1">
        <w:r w:rsidRPr="00175267">
          <w:rPr>
            <w:rFonts w:ascii="Arial" w:eastAsia="Times New Roman" w:hAnsi="Arial" w:cs="Arial"/>
            <w:color w:val="00466E"/>
            <w:spacing w:val="2"/>
            <w:sz w:val="21"/>
            <w:szCs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75267">
        <w:rPr>
          <w:rFonts w:ascii="Arial" w:eastAsia="Times New Roman" w:hAnsi="Arial" w:cs="Arial"/>
          <w:color w:val="2D2D2D"/>
          <w:spacing w:val="2"/>
          <w:sz w:val="21"/>
          <w:szCs w:val="21"/>
          <w:lang w:eastAsia="ru-RU"/>
        </w:rPr>
        <w:t>.</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20. Устанавливаются следующие условия размещения поставщика социальных услуг, оснащения приборами и оборудованием:</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 xml:space="preserve">1) размещение в специально предназначенном (приспособленном) здании (зданиях) или </w:t>
      </w:r>
      <w:r w:rsidRPr="00175267">
        <w:rPr>
          <w:rFonts w:ascii="Arial" w:eastAsia="Times New Roman" w:hAnsi="Arial" w:cs="Arial"/>
          <w:color w:val="2D2D2D"/>
          <w:spacing w:val="2"/>
          <w:sz w:val="21"/>
          <w:szCs w:val="21"/>
          <w:lang w:eastAsia="ru-RU"/>
        </w:rPr>
        <w:lastRenderedPageBreak/>
        <w:t>помещениях, доступных для всех категорий обслуживаемых граждан, в том числе для инвалидов и других маломобильных групп населения. Помещения должны быть обеспечены всеми средствами коммунально-бытового обслуживания и оснащены телефонной связью;</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2)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3) площадь помещений при предоставлении социальных услуг получателям социальных услуг должна соответствовать утвержденным нормативам;</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21. К укомплектованности поставщика социальных услуг специалистами и их квалификации предъявляются следующие требования:</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1) необходимое для предоставления социальных услуг число специалистов, имеющих профессиональное обучение,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 получающих дополнительное образование;</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3) обязательная аттестация специалистов в установленном порядке;</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br/>
        <w:t>4) обладание высокими моральными и морально-этическими качествами, чувством ответственности и следование в своей работе с получателями социальных услуг принципам гуманности, справедливости, объективности и доброжелательности, учитывая их физическое и психическое состояние.</w:t>
      </w:r>
      <w:r w:rsidRPr="00175267">
        <w:rPr>
          <w:rFonts w:ascii="Arial" w:eastAsia="Times New Roman" w:hAnsi="Arial" w:cs="Arial"/>
          <w:color w:val="2D2D2D"/>
          <w:spacing w:val="2"/>
          <w:sz w:val="21"/>
          <w:szCs w:val="21"/>
          <w:lang w:eastAsia="ru-RU"/>
        </w:rPr>
        <w:br/>
      </w:r>
    </w:p>
    <w:p w:rsidR="00175267" w:rsidRPr="00175267" w:rsidRDefault="00175267" w:rsidP="0017526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75267">
        <w:rPr>
          <w:rFonts w:ascii="Arial" w:eastAsia="Times New Roman" w:hAnsi="Arial" w:cs="Arial"/>
          <w:color w:val="3C3C3C"/>
          <w:spacing w:val="2"/>
          <w:sz w:val="41"/>
          <w:szCs w:val="41"/>
          <w:lang w:eastAsia="ru-RU"/>
        </w:rPr>
        <w:t>Приложение. СТАНДАРТЫ СОЦИАЛЬНЫХ УСЛУГ</w:t>
      </w:r>
    </w:p>
    <w:p w:rsidR="00175267" w:rsidRPr="00175267" w:rsidRDefault="00175267" w:rsidP="0017526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75267">
        <w:rPr>
          <w:rFonts w:ascii="Arial" w:eastAsia="Times New Roman" w:hAnsi="Arial" w:cs="Arial"/>
          <w:color w:val="2D2D2D"/>
          <w:spacing w:val="2"/>
          <w:sz w:val="21"/>
          <w:szCs w:val="21"/>
          <w:lang w:eastAsia="ru-RU"/>
        </w:rPr>
        <w:br/>
        <w:t>Приложение</w:t>
      </w:r>
      <w:r w:rsidRPr="00175267">
        <w:rPr>
          <w:rFonts w:ascii="Arial" w:eastAsia="Times New Roman" w:hAnsi="Arial" w:cs="Arial"/>
          <w:color w:val="2D2D2D"/>
          <w:spacing w:val="2"/>
          <w:sz w:val="21"/>
          <w:szCs w:val="21"/>
          <w:lang w:eastAsia="ru-RU"/>
        </w:rPr>
        <w:br/>
      </w:r>
      <w:r w:rsidRPr="00175267">
        <w:rPr>
          <w:rFonts w:ascii="Arial" w:eastAsia="Times New Roman" w:hAnsi="Arial" w:cs="Arial"/>
          <w:color w:val="2D2D2D"/>
          <w:spacing w:val="2"/>
          <w:sz w:val="21"/>
          <w:szCs w:val="21"/>
          <w:lang w:eastAsia="ru-RU"/>
        </w:rPr>
        <w:lastRenderedPageBreak/>
        <w:t>к Порядку</w:t>
      </w:r>
      <w:r w:rsidRPr="00175267">
        <w:rPr>
          <w:rFonts w:ascii="Arial" w:eastAsia="Times New Roman" w:hAnsi="Arial" w:cs="Arial"/>
          <w:color w:val="2D2D2D"/>
          <w:spacing w:val="2"/>
          <w:sz w:val="21"/>
          <w:szCs w:val="21"/>
          <w:lang w:eastAsia="ru-RU"/>
        </w:rPr>
        <w:br/>
        <w:t>предоставления социальных услуг</w:t>
      </w:r>
      <w:r w:rsidRPr="00175267">
        <w:rPr>
          <w:rFonts w:ascii="Arial" w:eastAsia="Times New Roman" w:hAnsi="Arial" w:cs="Arial"/>
          <w:color w:val="2D2D2D"/>
          <w:spacing w:val="2"/>
          <w:sz w:val="21"/>
          <w:szCs w:val="21"/>
          <w:lang w:eastAsia="ru-RU"/>
        </w:rPr>
        <w:br/>
        <w:t>поставщиками социальных услуг,</w:t>
      </w:r>
      <w:r w:rsidRPr="00175267">
        <w:rPr>
          <w:rFonts w:ascii="Arial" w:eastAsia="Times New Roman" w:hAnsi="Arial" w:cs="Arial"/>
          <w:color w:val="2D2D2D"/>
          <w:spacing w:val="2"/>
          <w:sz w:val="21"/>
          <w:szCs w:val="21"/>
          <w:lang w:eastAsia="ru-RU"/>
        </w:rPr>
        <w:br/>
        <w:t>утвержденному постановлением</w:t>
      </w:r>
      <w:r w:rsidRPr="00175267">
        <w:rPr>
          <w:rFonts w:ascii="Arial" w:eastAsia="Times New Roman" w:hAnsi="Arial" w:cs="Arial"/>
          <w:color w:val="2D2D2D"/>
          <w:spacing w:val="2"/>
          <w:sz w:val="21"/>
          <w:szCs w:val="21"/>
          <w:lang w:eastAsia="ru-RU"/>
        </w:rPr>
        <w:br/>
        <w:t>Правительства Забайкальского края</w:t>
      </w:r>
      <w:r w:rsidRPr="00175267">
        <w:rPr>
          <w:rFonts w:ascii="Arial" w:eastAsia="Times New Roman" w:hAnsi="Arial" w:cs="Arial"/>
          <w:color w:val="2D2D2D"/>
          <w:spacing w:val="2"/>
          <w:sz w:val="21"/>
          <w:szCs w:val="21"/>
          <w:lang w:eastAsia="ru-RU"/>
        </w:rPr>
        <w:br/>
        <w:t>от 31 октября 2014 года N 620</w:t>
      </w:r>
    </w:p>
    <w:p w:rsidR="00175267" w:rsidRPr="00175267" w:rsidRDefault="00175267" w:rsidP="0017526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75267">
        <w:rPr>
          <w:rFonts w:ascii="Arial" w:eastAsia="Times New Roman" w:hAnsi="Arial" w:cs="Arial"/>
          <w:color w:val="2D2D2D"/>
          <w:spacing w:val="2"/>
          <w:sz w:val="21"/>
          <w:szCs w:val="21"/>
          <w:lang w:eastAsia="ru-RU"/>
        </w:rPr>
        <w:t>(в ред. </w:t>
      </w:r>
      <w:hyperlink r:id="rId35" w:history="1">
        <w:r w:rsidRPr="00175267">
          <w:rPr>
            <w:rFonts w:ascii="Arial" w:eastAsia="Times New Roman" w:hAnsi="Arial" w:cs="Arial"/>
            <w:color w:val="00466E"/>
            <w:spacing w:val="2"/>
            <w:sz w:val="21"/>
            <w:szCs w:val="21"/>
            <w:u w:val="single"/>
            <w:lang w:eastAsia="ru-RU"/>
          </w:rPr>
          <w:t>Постановлений Правительства Забайкальского края от 05.03.2015 N 86</w:t>
        </w:r>
      </w:hyperlink>
      <w:r w:rsidRPr="00175267">
        <w:rPr>
          <w:rFonts w:ascii="Arial" w:eastAsia="Times New Roman" w:hAnsi="Arial" w:cs="Arial"/>
          <w:color w:val="2D2D2D"/>
          <w:spacing w:val="2"/>
          <w:sz w:val="21"/>
          <w:szCs w:val="21"/>
          <w:lang w:eastAsia="ru-RU"/>
        </w:rPr>
        <w:t>, </w:t>
      </w:r>
      <w:hyperlink r:id="rId36" w:history="1">
        <w:r w:rsidRPr="00175267">
          <w:rPr>
            <w:rFonts w:ascii="Arial" w:eastAsia="Times New Roman" w:hAnsi="Arial" w:cs="Arial"/>
            <w:color w:val="00466E"/>
            <w:spacing w:val="2"/>
            <w:sz w:val="21"/>
            <w:szCs w:val="21"/>
            <w:u w:val="single"/>
            <w:lang w:eastAsia="ru-RU"/>
          </w:rPr>
          <w:t>от 20.03.2015 N 102</w:t>
        </w:r>
      </w:hyperlink>
      <w:r w:rsidRPr="00175267">
        <w:rPr>
          <w:rFonts w:ascii="Arial" w:eastAsia="Times New Roman" w:hAnsi="Arial" w:cs="Arial"/>
          <w:color w:val="2D2D2D"/>
          <w:spacing w:val="2"/>
          <w:sz w:val="21"/>
          <w:szCs w:val="21"/>
          <w:lang w:eastAsia="ru-RU"/>
        </w:rPr>
        <w:t>, </w:t>
      </w:r>
      <w:hyperlink r:id="rId37" w:history="1">
        <w:r w:rsidRPr="00175267">
          <w:rPr>
            <w:rFonts w:ascii="Arial" w:eastAsia="Times New Roman" w:hAnsi="Arial" w:cs="Arial"/>
            <w:color w:val="00466E"/>
            <w:spacing w:val="2"/>
            <w:sz w:val="21"/>
            <w:szCs w:val="21"/>
            <w:u w:val="single"/>
            <w:lang w:eastAsia="ru-RU"/>
          </w:rPr>
          <w:t>от 07.10.2015 N 493</w:t>
        </w:r>
      </w:hyperlink>
      <w:r w:rsidRPr="0017526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1243"/>
        <w:gridCol w:w="1358"/>
        <w:gridCol w:w="1119"/>
        <w:gridCol w:w="1050"/>
        <w:gridCol w:w="1121"/>
        <w:gridCol w:w="1083"/>
        <w:gridCol w:w="1229"/>
        <w:gridCol w:w="1152"/>
      </w:tblGrid>
      <w:tr w:rsidR="00175267" w:rsidRPr="00175267" w:rsidTr="00175267">
        <w:trPr>
          <w:trHeight w:val="15"/>
        </w:trPr>
        <w:tc>
          <w:tcPr>
            <w:tcW w:w="3511" w:type="dxa"/>
            <w:hideMark/>
          </w:tcPr>
          <w:p w:rsidR="00175267" w:rsidRPr="00175267" w:rsidRDefault="00175267" w:rsidP="00175267">
            <w:pPr>
              <w:spacing w:after="0" w:line="240" w:lineRule="auto"/>
              <w:rPr>
                <w:rFonts w:ascii="Times New Roman" w:eastAsia="Times New Roman" w:hAnsi="Times New Roman" w:cs="Times New Roman"/>
                <w:sz w:val="2"/>
                <w:szCs w:val="24"/>
                <w:lang w:eastAsia="ru-RU"/>
              </w:rPr>
            </w:pPr>
          </w:p>
        </w:tc>
        <w:tc>
          <w:tcPr>
            <w:tcW w:w="4066" w:type="dxa"/>
            <w:hideMark/>
          </w:tcPr>
          <w:p w:rsidR="00175267" w:rsidRPr="00175267" w:rsidRDefault="00175267" w:rsidP="00175267">
            <w:pPr>
              <w:spacing w:after="0" w:line="240" w:lineRule="auto"/>
              <w:rPr>
                <w:rFonts w:ascii="Times New Roman" w:eastAsia="Times New Roman" w:hAnsi="Times New Roman" w:cs="Times New Roman"/>
                <w:sz w:val="2"/>
                <w:szCs w:val="24"/>
                <w:lang w:eastAsia="ru-RU"/>
              </w:rPr>
            </w:pPr>
          </w:p>
        </w:tc>
        <w:tc>
          <w:tcPr>
            <w:tcW w:w="2218" w:type="dxa"/>
            <w:hideMark/>
          </w:tcPr>
          <w:p w:rsidR="00175267" w:rsidRPr="00175267" w:rsidRDefault="00175267" w:rsidP="00175267">
            <w:pPr>
              <w:spacing w:after="0" w:line="240" w:lineRule="auto"/>
              <w:rPr>
                <w:rFonts w:ascii="Times New Roman" w:eastAsia="Times New Roman" w:hAnsi="Times New Roman" w:cs="Times New Roman"/>
                <w:sz w:val="2"/>
                <w:szCs w:val="24"/>
                <w:lang w:eastAsia="ru-RU"/>
              </w:rPr>
            </w:pPr>
          </w:p>
        </w:tc>
        <w:tc>
          <w:tcPr>
            <w:tcW w:w="2033" w:type="dxa"/>
            <w:hideMark/>
          </w:tcPr>
          <w:p w:rsidR="00175267" w:rsidRPr="00175267" w:rsidRDefault="00175267" w:rsidP="00175267">
            <w:pPr>
              <w:spacing w:after="0" w:line="240" w:lineRule="auto"/>
              <w:rPr>
                <w:rFonts w:ascii="Times New Roman" w:eastAsia="Times New Roman" w:hAnsi="Times New Roman" w:cs="Times New Roman"/>
                <w:sz w:val="2"/>
                <w:szCs w:val="24"/>
                <w:lang w:eastAsia="ru-RU"/>
              </w:rPr>
            </w:pPr>
          </w:p>
        </w:tc>
        <w:tc>
          <w:tcPr>
            <w:tcW w:w="2587" w:type="dxa"/>
            <w:hideMark/>
          </w:tcPr>
          <w:p w:rsidR="00175267" w:rsidRPr="00175267" w:rsidRDefault="00175267" w:rsidP="00175267">
            <w:pPr>
              <w:spacing w:after="0" w:line="240" w:lineRule="auto"/>
              <w:rPr>
                <w:rFonts w:ascii="Times New Roman" w:eastAsia="Times New Roman" w:hAnsi="Times New Roman" w:cs="Times New Roman"/>
                <w:sz w:val="2"/>
                <w:szCs w:val="24"/>
                <w:lang w:eastAsia="ru-RU"/>
              </w:rPr>
            </w:pPr>
          </w:p>
        </w:tc>
        <w:tc>
          <w:tcPr>
            <w:tcW w:w="2218" w:type="dxa"/>
            <w:hideMark/>
          </w:tcPr>
          <w:p w:rsidR="00175267" w:rsidRPr="00175267" w:rsidRDefault="00175267" w:rsidP="00175267">
            <w:pPr>
              <w:spacing w:after="0" w:line="240" w:lineRule="auto"/>
              <w:rPr>
                <w:rFonts w:ascii="Times New Roman" w:eastAsia="Times New Roman" w:hAnsi="Times New Roman" w:cs="Times New Roman"/>
                <w:sz w:val="2"/>
                <w:szCs w:val="24"/>
                <w:lang w:eastAsia="ru-RU"/>
              </w:rPr>
            </w:pPr>
          </w:p>
        </w:tc>
        <w:tc>
          <w:tcPr>
            <w:tcW w:w="3142" w:type="dxa"/>
            <w:hideMark/>
          </w:tcPr>
          <w:p w:rsidR="00175267" w:rsidRPr="00175267" w:rsidRDefault="00175267" w:rsidP="00175267">
            <w:pPr>
              <w:spacing w:after="0" w:line="240" w:lineRule="auto"/>
              <w:rPr>
                <w:rFonts w:ascii="Times New Roman" w:eastAsia="Times New Roman" w:hAnsi="Times New Roman" w:cs="Times New Roman"/>
                <w:sz w:val="2"/>
                <w:szCs w:val="24"/>
                <w:lang w:eastAsia="ru-RU"/>
              </w:rPr>
            </w:pPr>
          </w:p>
        </w:tc>
        <w:tc>
          <w:tcPr>
            <w:tcW w:w="2402" w:type="dxa"/>
            <w:hideMark/>
          </w:tcPr>
          <w:p w:rsidR="00175267" w:rsidRPr="00175267" w:rsidRDefault="00175267" w:rsidP="00175267">
            <w:pPr>
              <w:spacing w:after="0" w:line="240" w:lineRule="auto"/>
              <w:rPr>
                <w:rFonts w:ascii="Times New Roman" w:eastAsia="Times New Roman" w:hAnsi="Times New Roman" w:cs="Times New Roman"/>
                <w:sz w:val="2"/>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Наименование услуги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Описание социальной услуги, в том числе ее объем (норматив)</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Длительность услуги (минуты)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Подушевой норматив финансирования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кратность, 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периодичность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8</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Социально-бытовые услуги</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1.1. В форме социального обслуживания на дому</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Помощь в приготовлении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Подготовка продуктов питания к приготовле</w:t>
            </w:r>
            <w:r w:rsidRPr="00175267">
              <w:rPr>
                <w:rFonts w:ascii="Times New Roman" w:eastAsia="Times New Roman" w:hAnsi="Times New Roman" w:cs="Times New Roman"/>
                <w:color w:val="2D2D2D"/>
                <w:sz w:val="21"/>
                <w:szCs w:val="21"/>
                <w:lang w:eastAsia="ru-RU"/>
              </w:rPr>
              <w:lastRenderedPageBreak/>
              <w:t>нию (мытье, чистка, нарезка)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Установлен приказом </w:t>
            </w:r>
            <w:r w:rsidRPr="00175267">
              <w:rPr>
                <w:rFonts w:ascii="Times New Roman" w:eastAsia="Times New Roman" w:hAnsi="Times New Roman" w:cs="Times New Roman"/>
                <w:color w:val="2D2D2D"/>
                <w:sz w:val="21"/>
                <w:szCs w:val="21"/>
                <w:lang w:eastAsia="ru-RU"/>
              </w:rPr>
              <w:lastRenderedPageBreak/>
              <w:t>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Оценка удовлетворенности получател</w:t>
            </w:r>
            <w:r w:rsidRPr="00175267">
              <w:rPr>
                <w:rFonts w:ascii="Times New Roman" w:eastAsia="Times New Roman" w:hAnsi="Times New Roman" w:cs="Times New Roman"/>
                <w:color w:val="2D2D2D"/>
                <w:sz w:val="21"/>
                <w:szCs w:val="21"/>
                <w:lang w:eastAsia="ru-RU"/>
              </w:rPr>
              <w:lastRenderedPageBreak/>
              <w:t>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w:t>
            </w:r>
            <w:r w:rsidRPr="00175267">
              <w:rPr>
                <w:rFonts w:ascii="Times New Roman" w:eastAsia="Times New Roman" w:hAnsi="Times New Roman" w:cs="Times New Roman"/>
                <w:color w:val="2D2D2D"/>
                <w:sz w:val="21"/>
                <w:szCs w:val="21"/>
                <w:lang w:eastAsia="ru-RU"/>
              </w:rPr>
              <w:lastRenderedPageBreak/>
              <w:t>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Приготовление из продуктов питания получателя социальных услуг 1 блюда на выбор из полуфабрикатов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блюдо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Мытье посуды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 (не более 10 предметов)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Покупка за счет средств получателя социальных услуг топлива (в жилых помещениях без центрального отопления</w:t>
            </w:r>
            <w:r w:rsidRPr="00175267">
              <w:rPr>
                <w:rFonts w:ascii="Times New Roman" w:eastAsia="Times New Roman" w:hAnsi="Times New Roman" w:cs="Times New Roman"/>
                <w:color w:val="2D2D2D"/>
                <w:sz w:val="21"/>
                <w:szCs w:val="21"/>
                <w:lang w:eastAsia="ru-RU"/>
              </w:rPr>
              <w:lastRenderedPageBreak/>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Выписка топлива за счет средств получателя социальной услуги и оформление доставки в соответствующих организациях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1 - 2 раза в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Полное своевременное удовлетворение нужд и потребностей получателей социальных услуг в целях создания </w:t>
            </w:r>
            <w:r w:rsidRPr="00175267">
              <w:rPr>
                <w:rFonts w:ascii="Times New Roman" w:eastAsia="Times New Roman" w:hAnsi="Times New Roman" w:cs="Times New Roman"/>
                <w:color w:val="2D2D2D"/>
                <w:sz w:val="21"/>
                <w:szCs w:val="21"/>
                <w:lang w:eastAsia="ru-RU"/>
              </w:rPr>
              <w:lastRenderedPageBreak/>
              <w:t>им нормальных условий жизни. Оценка удовлетворенности получателя социальных услуг оказанной услугой при решении социально-бытовых проблем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соответствии с условиями договора о предоставлении социальных услуг, </w:t>
            </w:r>
            <w:r w:rsidRPr="00175267">
              <w:rPr>
                <w:rFonts w:ascii="Times New Roman" w:eastAsia="Times New Roman" w:hAnsi="Times New Roman" w:cs="Times New Roman"/>
                <w:color w:val="2D2D2D"/>
                <w:sz w:val="21"/>
                <w:szCs w:val="21"/>
                <w:lang w:eastAsia="ru-RU"/>
              </w:rPr>
              <w:lastRenderedPageBreak/>
              <w:t>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Обеспечение водой получателей социальных услуг (в жилых домах без центрального водоснабжения)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Доставка воды для приготовления пищи, санитарно-гигиенических и бытовых нужд с соблюдением норм допустимой нагрузки (доставка с колонки, от калитки, переливание воды из емкости в емкость)</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Городской сектор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w:t>
            </w:r>
            <w:r w:rsidRPr="00175267">
              <w:rPr>
                <w:rFonts w:ascii="Times New Roman" w:eastAsia="Times New Roman" w:hAnsi="Times New Roman" w:cs="Times New Roman"/>
                <w:color w:val="2D2D2D"/>
                <w:sz w:val="21"/>
                <w:szCs w:val="21"/>
                <w:lang w:eastAsia="ru-RU"/>
              </w:rPr>
              <w:lastRenderedPageBreak/>
              <w:t>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 литров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Сельский сектор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40 литров - 1 услуга (в каждое посещение получателя социальных услуг при наличии у него фляги и тележки);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90 (на расстоянии от 1 - 3 км)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каждые последующие 10 литров -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при отсутствии фляги и тележки не более 20 литров - </w:t>
            </w: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каждые последующие 10 литров -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переливание воды из фляги в ведро 40 литров (фляга) - 1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каждые последующие 10 литров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доставка от калитки 10 литров - 1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каждые последующие 10 литров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Топка печи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Топка печи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Полное и своевременное удовлетворение нужд и потребнос</w:t>
            </w:r>
            <w:r w:rsidRPr="00175267">
              <w:rPr>
                <w:rFonts w:ascii="Times New Roman" w:eastAsia="Times New Roman" w:hAnsi="Times New Roman" w:cs="Times New Roman"/>
                <w:color w:val="2D2D2D"/>
                <w:sz w:val="21"/>
                <w:szCs w:val="21"/>
                <w:lang w:eastAsia="ru-RU"/>
              </w:rPr>
              <w:lastRenderedPageBreak/>
              <w:t>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w:t>
            </w:r>
            <w:r w:rsidRPr="00175267">
              <w:rPr>
                <w:rFonts w:ascii="Times New Roman" w:eastAsia="Times New Roman" w:hAnsi="Times New Roman" w:cs="Times New Roman"/>
                <w:color w:val="2D2D2D"/>
                <w:sz w:val="21"/>
                <w:szCs w:val="21"/>
                <w:lang w:eastAsia="ru-RU"/>
              </w:rPr>
              <w:lastRenderedPageBreak/>
              <w:t>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Доставка в дом из хозяйственных построек, принадлежащих получателю социальных услуг, угля, дров с соблюдением норм допустимо</w:t>
            </w:r>
            <w:r w:rsidRPr="00175267">
              <w:rPr>
                <w:rFonts w:ascii="Times New Roman" w:eastAsia="Times New Roman" w:hAnsi="Times New Roman" w:cs="Times New Roman"/>
                <w:color w:val="2D2D2D"/>
                <w:sz w:val="21"/>
                <w:szCs w:val="21"/>
                <w:lang w:eastAsia="ru-RU"/>
              </w:rPr>
              <w:lastRenderedPageBreak/>
              <w:t>й нагрузки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10 кг - ведро угля, 7 кг дров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Полное и своевременное удовлетворение нужд и потребностей в целях создания получателям социальных услуг нормальн</w:t>
            </w:r>
            <w:r w:rsidRPr="00175267">
              <w:rPr>
                <w:rFonts w:ascii="Times New Roman" w:eastAsia="Times New Roman" w:hAnsi="Times New Roman" w:cs="Times New Roman"/>
                <w:color w:val="2D2D2D"/>
                <w:sz w:val="21"/>
                <w:szCs w:val="21"/>
                <w:lang w:eastAsia="ru-RU"/>
              </w:rPr>
              <w:lastRenderedPageBreak/>
              <w:t>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социальных услуг, определе</w:t>
            </w:r>
            <w:r w:rsidRPr="00175267">
              <w:rPr>
                <w:rFonts w:ascii="Times New Roman" w:eastAsia="Times New Roman" w:hAnsi="Times New Roman" w:cs="Times New Roman"/>
                <w:color w:val="2D2D2D"/>
                <w:sz w:val="21"/>
                <w:szCs w:val="21"/>
                <w:lang w:eastAsia="ru-RU"/>
              </w:rPr>
              <w:lastRenderedPageBreak/>
              <w:t>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Подготовка запасов топлива для самостоятельной топки печи получателя социальных услуг в течение недели (просеивание угля)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 кг - ведро угля, 7 кг дров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Вынос золы с соблюдением норм допустимой нагрузки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4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38"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Организация помощи в проведении ремонта жилых помещений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Приобретение за счет средств получателей социальных услуг строительных материалов для ремонта жилого помещения в магазинах и на рынках, расположенных по месту жительства получателей социальной услуги, и их доставка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4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Уборка жилых помещений, включая вынос бытового мусора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Уборка комнаты, а также коридора, кухни, санузла, мытье полов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Городской сектор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Обеспечение комфортных условий жизнедеятельности в соответствии с установленными </w:t>
            </w:r>
            <w:r w:rsidRPr="00175267">
              <w:rPr>
                <w:rFonts w:ascii="Times New Roman" w:eastAsia="Times New Roman" w:hAnsi="Times New Roman" w:cs="Times New Roman"/>
                <w:color w:val="2D2D2D"/>
                <w:sz w:val="21"/>
                <w:szCs w:val="21"/>
                <w:lang w:eastAsia="ru-RU"/>
              </w:rPr>
              <w:lastRenderedPageBreak/>
              <w:t>законодательством санитарно-гигиеническими правилами и нормами.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соответствии с условиями договора о предоставлении </w:t>
            </w:r>
            <w:r w:rsidRPr="00175267">
              <w:rPr>
                <w:rFonts w:ascii="Times New Roman" w:eastAsia="Times New Roman" w:hAnsi="Times New Roman" w:cs="Times New Roman"/>
                <w:color w:val="2D2D2D"/>
                <w:sz w:val="21"/>
                <w:szCs w:val="21"/>
                <w:lang w:eastAsia="ru-RU"/>
              </w:rPr>
              <w:lastRenderedPageBreak/>
              <w:t>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33 кв.м (каждые последующие 10 кв.м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Сельский сектор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16 кв.м (каждые последующие 10 кв.м - 1 дополнительная </w:t>
            </w:r>
            <w:r w:rsidRPr="00175267">
              <w:rPr>
                <w:rFonts w:ascii="Times New Roman" w:eastAsia="Times New Roman" w:hAnsi="Times New Roman" w:cs="Times New Roman"/>
                <w:color w:val="2D2D2D"/>
                <w:sz w:val="21"/>
                <w:szCs w:val="21"/>
                <w:lang w:eastAsia="ru-RU"/>
              </w:rPr>
              <w:lastRenderedPageBreak/>
              <w:t>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Вытирание пыли с открытых поверхностей, мебели, подоконника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кв.м (каждый последующий 1 кв.м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Чистка напольных покрытий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6 кв.м (каждые последующие 3 кв.м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Подметание веником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Городской сектор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33 кв.м (каждые последующие 10 кв.м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Сельский сектор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16 кв.м (каждые последующие 10 кв.м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Мытье окон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2 окна (каждое последующее окно - 1 дополнительная </w:t>
            </w:r>
            <w:r w:rsidRPr="00175267">
              <w:rPr>
                <w:rFonts w:ascii="Times New Roman" w:eastAsia="Times New Roman" w:hAnsi="Times New Roman" w:cs="Times New Roman"/>
                <w:color w:val="2D2D2D"/>
                <w:sz w:val="21"/>
                <w:szCs w:val="21"/>
                <w:lang w:eastAsia="ru-RU"/>
              </w:rPr>
              <w:lastRenderedPageBreak/>
              <w:t>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2 раза в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Мытье дверей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4 двери (каждая последующая дверь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Удаление пыли со стен, потолка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 кв.м (каждые последующие 5 кв.м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Мытье газовой (электрической) плиты, раковины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Мытье зеркал, стекол мебели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кв.м (каждый последующий 1 кв.м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Вынос бытового мусора с соблюдением норм допустимой нагрузки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4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39"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Сдача за счет средств получателей социальн</w:t>
            </w:r>
            <w:r w:rsidRPr="00175267">
              <w:rPr>
                <w:rFonts w:ascii="Times New Roman" w:eastAsia="Times New Roman" w:hAnsi="Times New Roman" w:cs="Times New Roman"/>
                <w:color w:val="2D2D2D"/>
                <w:sz w:val="21"/>
                <w:szCs w:val="21"/>
                <w:lang w:eastAsia="ru-RU"/>
              </w:rPr>
              <w:lastRenderedPageBreak/>
              <w:t>ых услуг вещей в стирку, химчистку, ремонт, обратная их доставка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Сдача вещей в стирку, химчистку, ремонт, обратная </w:t>
            </w:r>
            <w:r w:rsidRPr="00175267">
              <w:rPr>
                <w:rFonts w:ascii="Times New Roman" w:eastAsia="Times New Roman" w:hAnsi="Times New Roman" w:cs="Times New Roman"/>
                <w:color w:val="2D2D2D"/>
                <w:sz w:val="21"/>
                <w:szCs w:val="21"/>
                <w:lang w:eastAsia="ru-RU"/>
              </w:rPr>
              <w:lastRenderedPageBreak/>
              <w:t>их доставка при наличии соответствующих организаций по месту проживания получателей социальных услуг. Общий вес сухого белья до 4 кг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w:t>
            </w:r>
            <w:r w:rsidRPr="00175267">
              <w:rPr>
                <w:rFonts w:ascii="Times New Roman" w:eastAsia="Times New Roman" w:hAnsi="Times New Roman" w:cs="Times New Roman"/>
                <w:color w:val="2D2D2D"/>
                <w:sz w:val="21"/>
                <w:szCs w:val="21"/>
                <w:lang w:eastAsia="ru-RU"/>
              </w:rPr>
              <w:lastRenderedPageBreak/>
              <w:t>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Обеспечение полного и своевременного удовлетво</w:t>
            </w:r>
            <w:r w:rsidRPr="00175267">
              <w:rPr>
                <w:rFonts w:ascii="Times New Roman" w:eastAsia="Times New Roman" w:hAnsi="Times New Roman" w:cs="Times New Roman"/>
                <w:color w:val="2D2D2D"/>
                <w:sz w:val="21"/>
                <w:szCs w:val="21"/>
                <w:lang w:eastAsia="ru-RU"/>
              </w:rPr>
              <w:lastRenderedPageBreak/>
              <w:t>рения нужд и потребностей получателя социальных услуг, создание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соответствии с </w:t>
            </w:r>
            <w:r w:rsidRPr="00175267">
              <w:rPr>
                <w:rFonts w:ascii="Times New Roman" w:eastAsia="Times New Roman" w:hAnsi="Times New Roman" w:cs="Times New Roman"/>
                <w:color w:val="2D2D2D"/>
                <w:sz w:val="21"/>
                <w:szCs w:val="21"/>
                <w:lang w:eastAsia="ru-RU"/>
              </w:rPr>
              <w:lastRenderedPageBreak/>
              <w:t>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Сопровождение вне дома (в учреждения здравоохранения и другие учреждения)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Вызов врача на дом; вызов скорой медицинской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Обеспечение полного и своевременного удовлетворения нужд и потребностей получателя социальн</w:t>
            </w:r>
            <w:r w:rsidRPr="00175267">
              <w:rPr>
                <w:rFonts w:ascii="Times New Roman" w:eastAsia="Times New Roman" w:hAnsi="Times New Roman" w:cs="Times New Roman"/>
                <w:color w:val="2D2D2D"/>
                <w:sz w:val="21"/>
                <w:szCs w:val="21"/>
                <w:lang w:eastAsia="ru-RU"/>
              </w:rPr>
              <w:lastRenderedPageBreak/>
              <w:t>ых услуг.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w:t>
            </w:r>
            <w:r w:rsidRPr="00175267">
              <w:rPr>
                <w:rFonts w:ascii="Times New Roman" w:eastAsia="Times New Roman" w:hAnsi="Times New Roman" w:cs="Times New Roman"/>
                <w:color w:val="2D2D2D"/>
                <w:sz w:val="21"/>
                <w:szCs w:val="21"/>
                <w:lang w:eastAsia="ru-RU"/>
              </w:rPr>
              <w:lastRenderedPageBreak/>
              <w:t>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Получение талонов, осуществление записи на прием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талон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Сопровождение получателя социальных услуг, не утратившего способность к передвижению, в учреждения здравоохранения и другие учреждения в пределах проживани</w:t>
            </w:r>
            <w:r w:rsidRPr="00175267">
              <w:rPr>
                <w:rFonts w:ascii="Times New Roman" w:eastAsia="Times New Roman" w:hAnsi="Times New Roman" w:cs="Times New Roman"/>
                <w:color w:val="2D2D2D"/>
                <w:sz w:val="21"/>
                <w:szCs w:val="21"/>
                <w:lang w:eastAsia="ru-RU"/>
              </w:rPr>
              <w:lastRenderedPageBreak/>
              <w:t>я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сопровождение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Посещение получателя социальных услуг в стационарных учреждениях здравоохранения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40"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Обеспечение кратковременного присмотра за детьми (не требующего специальных знаний и подготовки)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одиноким родителям, многодетным семьям, находящимся в трудной жизненной ситуации, семьям, имеющим детей с ограниченными возможностями здоровья в возрасте от 3 до 18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Не более 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1.2. В полустационарной и стационарной формах социального обслуживания</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Предостав</w:t>
            </w:r>
            <w:r w:rsidRPr="00175267">
              <w:rPr>
                <w:rFonts w:ascii="Times New Roman" w:eastAsia="Times New Roman" w:hAnsi="Times New Roman" w:cs="Times New Roman"/>
                <w:color w:val="2D2D2D"/>
                <w:sz w:val="21"/>
                <w:szCs w:val="21"/>
                <w:lang w:eastAsia="ru-RU"/>
              </w:rPr>
              <w:lastRenderedPageBreak/>
              <w:t>ление площади жилых помещений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Жилая </w:t>
            </w:r>
            <w:r w:rsidRPr="00175267">
              <w:rPr>
                <w:rFonts w:ascii="Times New Roman" w:eastAsia="Times New Roman" w:hAnsi="Times New Roman" w:cs="Times New Roman"/>
                <w:color w:val="2D2D2D"/>
                <w:sz w:val="21"/>
                <w:szCs w:val="21"/>
                <w:lang w:eastAsia="ru-RU"/>
              </w:rPr>
              <w:lastRenderedPageBreak/>
              <w:t>площадь предоставляется в соответствии с санитарно-гигиеническими нормами. При размещении получателей социальных услуг в жилых помещениях учитывается их физическое и психическое состояние, психологическая совместимость, наклонности. Предоставляется: не менее 6 кв.м жилой площади на 1 получателя социальных услуг; 3 кв.м в спальном помещении для дошкольни</w:t>
            </w:r>
            <w:r w:rsidRPr="00175267">
              <w:rPr>
                <w:rFonts w:ascii="Times New Roman" w:eastAsia="Times New Roman" w:hAnsi="Times New Roman" w:cs="Times New Roman"/>
                <w:color w:val="2D2D2D"/>
                <w:sz w:val="21"/>
                <w:szCs w:val="21"/>
                <w:lang w:eastAsia="ru-RU"/>
              </w:rPr>
              <w:lastRenderedPageBreak/>
              <w:t>ка; 4 кв.м для несовершеннолетнего школьного возраста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В </w:t>
            </w:r>
            <w:r w:rsidRPr="00175267">
              <w:rPr>
                <w:rFonts w:ascii="Times New Roman" w:eastAsia="Times New Roman" w:hAnsi="Times New Roman" w:cs="Times New Roman"/>
                <w:color w:val="2D2D2D"/>
                <w:sz w:val="21"/>
                <w:szCs w:val="21"/>
                <w:lang w:eastAsia="ru-RU"/>
              </w:rPr>
              <w:lastRenderedPageBreak/>
              <w:t>период действия заключенного договора о социальном обслуживании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Постоя</w:t>
            </w:r>
            <w:r w:rsidRPr="00175267">
              <w:rPr>
                <w:rFonts w:ascii="Times New Roman" w:eastAsia="Times New Roman" w:hAnsi="Times New Roman" w:cs="Times New Roman"/>
                <w:color w:val="2D2D2D"/>
                <w:sz w:val="21"/>
                <w:szCs w:val="21"/>
                <w:lang w:eastAsia="ru-RU"/>
              </w:rPr>
              <w:lastRenderedPageBreak/>
              <w:t>нно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w:t>
            </w:r>
            <w:r w:rsidRPr="00175267">
              <w:rPr>
                <w:rFonts w:ascii="Times New Roman" w:eastAsia="Times New Roman" w:hAnsi="Times New Roman" w:cs="Times New Roman"/>
                <w:color w:val="2D2D2D"/>
                <w:sz w:val="21"/>
                <w:szCs w:val="21"/>
                <w:lang w:eastAsia="ru-RU"/>
              </w:rPr>
              <w:lastRenderedPageBreak/>
              <w:t>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Удовлетв</w:t>
            </w:r>
            <w:r w:rsidRPr="00175267">
              <w:rPr>
                <w:rFonts w:ascii="Times New Roman" w:eastAsia="Times New Roman" w:hAnsi="Times New Roman" w:cs="Times New Roman"/>
                <w:color w:val="2D2D2D"/>
                <w:sz w:val="21"/>
                <w:szCs w:val="21"/>
                <w:lang w:eastAsia="ru-RU"/>
              </w:rPr>
              <w:lastRenderedPageBreak/>
              <w:t>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w:t>
            </w:r>
            <w:r w:rsidRPr="00175267">
              <w:rPr>
                <w:rFonts w:ascii="Times New Roman" w:eastAsia="Times New Roman" w:hAnsi="Times New Roman" w:cs="Times New Roman"/>
                <w:color w:val="2D2D2D"/>
                <w:sz w:val="21"/>
                <w:szCs w:val="21"/>
                <w:lang w:eastAsia="ru-RU"/>
              </w:rPr>
              <w:lastRenderedPageBreak/>
              <w:t>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Предоставление в пользование мебели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Предоставление получателям социальных услуг мебели в пользование, с учетом их физического состояния (инвалиды, тяжелобольные, малоподвижные и т.д.). На комнату выделяется: шкаф, стол; на каждого человека: кровать, стул (банкетка), тумбочка</w:t>
            </w:r>
            <w:r w:rsidRPr="00175267">
              <w:rPr>
                <w:rFonts w:ascii="Times New Roman" w:eastAsia="Times New Roman" w:hAnsi="Times New Roman" w:cs="Times New Roman"/>
                <w:color w:val="2D2D2D"/>
                <w:sz w:val="21"/>
                <w:szCs w:val="21"/>
                <w:lang w:eastAsia="ru-RU"/>
              </w:rPr>
              <w:br/>
              <w:t>Предоставление мебели во время проведения реабилитационных мероприятий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период действия заключенного договора о социальном обслуживании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Постоянно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41"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Обеспече</w:t>
            </w:r>
            <w:r w:rsidRPr="00175267">
              <w:rPr>
                <w:rFonts w:ascii="Times New Roman" w:eastAsia="Times New Roman" w:hAnsi="Times New Roman" w:cs="Times New Roman"/>
                <w:color w:val="2D2D2D"/>
                <w:sz w:val="21"/>
                <w:szCs w:val="21"/>
                <w:lang w:eastAsia="ru-RU"/>
              </w:rPr>
              <w:lastRenderedPageBreak/>
              <w:t>ние питанием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Обеспечен</w:t>
            </w:r>
            <w:r w:rsidRPr="00175267">
              <w:rPr>
                <w:rFonts w:ascii="Times New Roman" w:eastAsia="Times New Roman" w:hAnsi="Times New Roman" w:cs="Times New Roman"/>
                <w:color w:val="2D2D2D"/>
                <w:sz w:val="21"/>
                <w:szCs w:val="21"/>
                <w:lang w:eastAsia="ru-RU"/>
              </w:rPr>
              <w:lastRenderedPageBreak/>
              <w:t xml:space="preserve">ие санитарно-эпидемиологической безопасности питания. Соблюдение гигиенических требований к ассортименту продуктов и технологии приготовления блюд. Включение в рацион питания пищевых продуктов лечебно-профилактического назначения. Организация диетического питания (по заключению врача). Обеспечение профилактики витаминной недостаточности. Соблюдение </w:t>
            </w:r>
            <w:r w:rsidRPr="00175267">
              <w:rPr>
                <w:rFonts w:ascii="Times New Roman" w:eastAsia="Times New Roman" w:hAnsi="Times New Roman" w:cs="Times New Roman"/>
                <w:color w:val="2D2D2D"/>
                <w:sz w:val="21"/>
                <w:szCs w:val="21"/>
                <w:lang w:eastAsia="ru-RU"/>
              </w:rPr>
              <w:lastRenderedPageBreak/>
              <w:t>требований к пищевой ценности (калорийности и содержанию основных пищевых веществ) рационов и их коррекции путем включения 10 - 20% легкоусвояемого белка специализированных продуктов питания (смесей белковых композитных сухих) и режиму питания. Недопущение длительных перерывов между отдельными приемами пищи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2 - 4-</w:t>
            </w:r>
            <w:r w:rsidRPr="00175267">
              <w:rPr>
                <w:rFonts w:ascii="Times New Roman" w:eastAsia="Times New Roman" w:hAnsi="Times New Roman" w:cs="Times New Roman"/>
                <w:color w:val="2D2D2D"/>
                <w:sz w:val="21"/>
                <w:szCs w:val="21"/>
                <w:lang w:eastAsia="ru-RU"/>
              </w:rPr>
              <w:lastRenderedPageBreak/>
              <w:t>разовое питание в день в полустационарной форме, 4-разовое питание в день в стационарной форме социального обслуживания (для детей - 5-разовое питание в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Постоя</w:t>
            </w:r>
            <w:r w:rsidRPr="00175267">
              <w:rPr>
                <w:rFonts w:ascii="Times New Roman" w:eastAsia="Times New Roman" w:hAnsi="Times New Roman" w:cs="Times New Roman"/>
                <w:color w:val="2D2D2D"/>
                <w:sz w:val="21"/>
                <w:szCs w:val="21"/>
                <w:lang w:eastAsia="ru-RU"/>
              </w:rPr>
              <w:lastRenderedPageBreak/>
              <w:t>нно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w:t>
            </w:r>
            <w:r w:rsidRPr="00175267">
              <w:rPr>
                <w:rFonts w:ascii="Times New Roman" w:eastAsia="Times New Roman" w:hAnsi="Times New Roman" w:cs="Times New Roman"/>
                <w:color w:val="2D2D2D"/>
                <w:sz w:val="21"/>
                <w:szCs w:val="21"/>
                <w:lang w:eastAsia="ru-RU"/>
              </w:rPr>
              <w:lastRenderedPageBreak/>
              <w:t>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Удовлетв</w:t>
            </w:r>
            <w:r w:rsidRPr="00175267">
              <w:rPr>
                <w:rFonts w:ascii="Times New Roman" w:eastAsia="Times New Roman" w:hAnsi="Times New Roman" w:cs="Times New Roman"/>
                <w:color w:val="2D2D2D"/>
                <w:sz w:val="21"/>
                <w:szCs w:val="21"/>
                <w:lang w:eastAsia="ru-RU"/>
              </w:rPr>
              <w:lastRenderedPageBreak/>
              <w:t>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w:t>
            </w:r>
            <w:r w:rsidRPr="00175267">
              <w:rPr>
                <w:rFonts w:ascii="Times New Roman" w:eastAsia="Times New Roman" w:hAnsi="Times New Roman" w:cs="Times New Roman"/>
                <w:color w:val="2D2D2D"/>
                <w:sz w:val="21"/>
                <w:szCs w:val="21"/>
                <w:lang w:eastAsia="ru-RU"/>
              </w:rPr>
              <w:lastRenderedPageBreak/>
              <w:t>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42"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Обеспечение мягким инвентарем (одеждой, обувью, </w:t>
            </w:r>
            <w:r w:rsidRPr="00175267">
              <w:rPr>
                <w:rFonts w:ascii="Times New Roman" w:eastAsia="Times New Roman" w:hAnsi="Times New Roman" w:cs="Times New Roman"/>
                <w:color w:val="2D2D2D"/>
                <w:sz w:val="21"/>
                <w:szCs w:val="21"/>
                <w:lang w:eastAsia="ru-RU"/>
              </w:rPr>
              <w:lastRenderedPageBreak/>
              <w:t>нательным бельем и постельными принадлежностями)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Предоставление на 1 человека не менее 3 комплектов постельного белья; </w:t>
            </w:r>
            <w:r w:rsidRPr="00175267">
              <w:rPr>
                <w:rFonts w:ascii="Times New Roman" w:eastAsia="Times New Roman" w:hAnsi="Times New Roman" w:cs="Times New Roman"/>
                <w:color w:val="2D2D2D"/>
                <w:sz w:val="21"/>
                <w:szCs w:val="21"/>
                <w:lang w:eastAsia="ru-RU"/>
              </w:rPr>
              <w:lastRenderedPageBreak/>
              <w:t>полотенец (для лица и ног); не менее 2 наматрасников; верхней пальтовой группы; верхней костюмно-платьевой группы; нательного белья; чулочно-носочных изделий; головных уборов и галантерейных изделий; обуви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В период действия заключенного договора о </w:t>
            </w:r>
            <w:r w:rsidRPr="00175267">
              <w:rPr>
                <w:rFonts w:ascii="Times New Roman" w:eastAsia="Times New Roman" w:hAnsi="Times New Roman" w:cs="Times New Roman"/>
                <w:color w:val="2D2D2D"/>
                <w:sz w:val="21"/>
                <w:szCs w:val="21"/>
                <w:lang w:eastAsia="ru-RU"/>
              </w:rPr>
              <w:lastRenderedPageBreak/>
              <w:t>социальном обслуживании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Постоянно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w:t>
            </w:r>
            <w:r w:rsidRPr="00175267">
              <w:rPr>
                <w:rFonts w:ascii="Times New Roman" w:eastAsia="Times New Roman" w:hAnsi="Times New Roman" w:cs="Times New Roman"/>
                <w:color w:val="2D2D2D"/>
                <w:sz w:val="21"/>
                <w:szCs w:val="21"/>
                <w:lang w:eastAsia="ru-RU"/>
              </w:rPr>
              <w:lastRenderedPageBreak/>
              <w:t>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w:t>
            </w:r>
            <w:r w:rsidRPr="00175267">
              <w:rPr>
                <w:rFonts w:ascii="Times New Roman" w:eastAsia="Times New Roman" w:hAnsi="Times New Roman" w:cs="Times New Roman"/>
                <w:color w:val="2D2D2D"/>
                <w:sz w:val="21"/>
                <w:szCs w:val="21"/>
                <w:lang w:eastAsia="ru-RU"/>
              </w:rPr>
              <w:lastRenderedPageBreak/>
              <w:t>и договора о предоставлении социальных услуг и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Уборка жилых помещений и мест общего пользования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Проветривание; влажная уборка пола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период действия заключенного договора о социальном обслуживании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Не реже 2 раз в день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Влажная уборка </w:t>
            </w:r>
            <w:r w:rsidRPr="00175267">
              <w:rPr>
                <w:rFonts w:ascii="Times New Roman" w:eastAsia="Times New Roman" w:hAnsi="Times New Roman" w:cs="Times New Roman"/>
                <w:color w:val="2D2D2D"/>
                <w:sz w:val="21"/>
                <w:szCs w:val="21"/>
                <w:lang w:eastAsia="ru-RU"/>
              </w:rPr>
              <w:lastRenderedPageBreak/>
              <w:t>подоконников, мебели, бытовых приборов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день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Очистка от пыли мягких поверхностей пылесосом, уборка отопительных батарей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день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Генеральная уборка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Не реже 2 раз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43"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Организация досуга и отдыха, в том числе обеспечение книгами, журналами, газетами, настольными играми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Проведение разнообразных видов социокультурной деятельности; расширение общего и культурного кругозора: организация социокультурных мероприятий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соответствии с планом мероприятий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соответствии с планом мероприятий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Парикмахерские услуги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Стрижка волос. Бритье лица. Причесывание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В период действия заключенного договора о </w:t>
            </w:r>
            <w:r w:rsidRPr="00175267">
              <w:rPr>
                <w:rFonts w:ascii="Times New Roman" w:eastAsia="Times New Roman" w:hAnsi="Times New Roman" w:cs="Times New Roman"/>
                <w:color w:val="2D2D2D"/>
                <w:sz w:val="21"/>
                <w:szCs w:val="21"/>
                <w:lang w:eastAsia="ru-RU"/>
              </w:rPr>
              <w:lastRenderedPageBreak/>
              <w:t>социальном обслуживании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Индивидуальная нуждаемость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w:t>
            </w:r>
            <w:r w:rsidRPr="00175267">
              <w:rPr>
                <w:rFonts w:ascii="Times New Roman" w:eastAsia="Times New Roman" w:hAnsi="Times New Roman" w:cs="Times New Roman"/>
                <w:color w:val="2D2D2D"/>
                <w:sz w:val="21"/>
                <w:szCs w:val="21"/>
                <w:lang w:eastAsia="ru-RU"/>
              </w:rPr>
              <w:lastRenderedPageBreak/>
              <w:t>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w:t>
            </w:r>
            <w:r w:rsidRPr="00175267">
              <w:rPr>
                <w:rFonts w:ascii="Times New Roman" w:eastAsia="Times New Roman" w:hAnsi="Times New Roman" w:cs="Times New Roman"/>
                <w:color w:val="2D2D2D"/>
                <w:sz w:val="21"/>
                <w:szCs w:val="21"/>
                <w:lang w:eastAsia="ru-RU"/>
              </w:rPr>
              <w:lastRenderedPageBreak/>
              <w:t>и договора о предоставлении социальных услуг и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1.3. В стационарной форме социального обслуживания</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Ритуальные услуги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Оформление документов, необходимых для погребения, осуществление заказа ритуальных услуг (при отсутствии у умершего получателя социальных услуг супруга, близких родственников).</w:t>
            </w:r>
            <w:r w:rsidRPr="00175267">
              <w:rPr>
                <w:rFonts w:ascii="Times New Roman" w:eastAsia="Times New Roman" w:hAnsi="Times New Roman" w:cs="Times New Roman"/>
                <w:color w:val="2D2D2D"/>
                <w:sz w:val="21"/>
                <w:szCs w:val="21"/>
                <w:lang w:eastAsia="ru-RU"/>
              </w:rPr>
              <w:br/>
              <w:t xml:space="preserve">Организация медицинского освидетельствования факта смерти, оформление справки о смерти в </w:t>
            </w:r>
            <w:r w:rsidRPr="00175267">
              <w:rPr>
                <w:rFonts w:ascii="Times New Roman" w:eastAsia="Times New Roman" w:hAnsi="Times New Roman" w:cs="Times New Roman"/>
                <w:color w:val="2D2D2D"/>
                <w:sz w:val="21"/>
                <w:szCs w:val="21"/>
                <w:lang w:eastAsia="ru-RU"/>
              </w:rPr>
              <w:lastRenderedPageBreak/>
              <w:t>органах ЗАГС.</w:t>
            </w:r>
            <w:r w:rsidRPr="00175267">
              <w:rPr>
                <w:rFonts w:ascii="Times New Roman" w:eastAsia="Times New Roman" w:hAnsi="Times New Roman" w:cs="Times New Roman"/>
                <w:color w:val="2D2D2D"/>
                <w:sz w:val="21"/>
                <w:szCs w:val="21"/>
                <w:lang w:eastAsia="ru-RU"/>
              </w:rPr>
              <w:br/>
              <w:t>Получение документов, необходимых для погребения.</w:t>
            </w:r>
            <w:r w:rsidRPr="00175267">
              <w:rPr>
                <w:rFonts w:ascii="Times New Roman" w:eastAsia="Times New Roman" w:hAnsi="Times New Roman" w:cs="Times New Roman"/>
                <w:color w:val="2D2D2D"/>
                <w:sz w:val="21"/>
                <w:szCs w:val="21"/>
                <w:lang w:eastAsia="ru-RU"/>
              </w:rPr>
              <w:br/>
              <w:t>Ведение телефонных и устных переговоров с представителями специализированных служб по вопросам похоронного дела.</w:t>
            </w:r>
            <w:r w:rsidRPr="00175267">
              <w:rPr>
                <w:rFonts w:ascii="Times New Roman" w:eastAsia="Times New Roman" w:hAnsi="Times New Roman" w:cs="Times New Roman"/>
                <w:color w:val="2D2D2D"/>
                <w:sz w:val="21"/>
                <w:szCs w:val="21"/>
                <w:lang w:eastAsia="ru-RU"/>
              </w:rPr>
              <w:br/>
              <w:t>Оформление заказов ритуальных услуг (при отсутствии родственников)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документ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 наступлении факта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1.4. Во всех формах социального обслуживания</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Покупка за счет средств получателей социальных услуг и доставка на дом продуктов питания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Приобретение и доставка продуктов питания за счет средств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4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Приобретаемые продукты должны быть качественными и соответствовать установленным санитарно-гигиеническим </w:t>
            </w:r>
            <w:r w:rsidRPr="00175267">
              <w:rPr>
                <w:rFonts w:ascii="Times New Roman" w:eastAsia="Times New Roman" w:hAnsi="Times New Roman" w:cs="Times New Roman"/>
                <w:color w:val="2D2D2D"/>
                <w:sz w:val="21"/>
                <w:szCs w:val="21"/>
                <w:lang w:eastAsia="ru-RU"/>
              </w:rPr>
              <w:lastRenderedPageBreak/>
              <w:t>требованиям.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социальных услуг, определе</w:t>
            </w:r>
            <w:r w:rsidRPr="00175267">
              <w:rPr>
                <w:rFonts w:ascii="Times New Roman" w:eastAsia="Times New Roman" w:hAnsi="Times New Roman" w:cs="Times New Roman"/>
                <w:color w:val="2D2D2D"/>
                <w:sz w:val="21"/>
                <w:szCs w:val="21"/>
                <w:lang w:eastAsia="ru-RU"/>
              </w:rPr>
              <w:lastRenderedPageBreak/>
              <w:t>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44"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Покупка и доставка промышленных товаров первой необходимости, средств санитарии и гигиены, средств ухода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Приобретение промышленных товаров за счет средств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Не более 4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Полное и своевременное удовлетворение нужд и потребностей получателя социальных услуг в целях создания нормальных условий жизни. Оценка удовлетворенности получателя </w:t>
            </w:r>
            <w:r w:rsidRPr="00175267">
              <w:rPr>
                <w:rFonts w:ascii="Times New Roman" w:eastAsia="Times New Roman" w:hAnsi="Times New Roman" w:cs="Times New Roman"/>
                <w:color w:val="2D2D2D"/>
                <w:sz w:val="21"/>
                <w:szCs w:val="21"/>
                <w:lang w:eastAsia="ru-RU"/>
              </w:rPr>
              <w:lastRenderedPageBreak/>
              <w:t>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Содействие в обеспечение книгами, газетами, журналами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Приобретение и доставка книг, газет, журналов за счет средств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 (не более 5 изданий)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Полное удовлетворение запросов получателя социальных услуг и оказание помощи в подборе необходимых материалов.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45"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Покупка и доставка лекарственных средств и изделий медицинского назначени</w:t>
            </w:r>
            <w:r w:rsidRPr="00175267">
              <w:rPr>
                <w:rFonts w:ascii="Times New Roman" w:eastAsia="Times New Roman" w:hAnsi="Times New Roman" w:cs="Times New Roman"/>
                <w:color w:val="2D2D2D"/>
                <w:sz w:val="21"/>
                <w:szCs w:val="21"/>
                <w:lang w:eastAsia="ru-RU"/>
              </w:rPr>
              <w:lastRenderedPageBreak/>
              <w:t>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Выписка рецептов на лекарственные средства и изделия медицинского </w:t>
            </w:r>
            <w:r w:rsidRPr="00175267">
              <w:rPr>
                <w:rFonts w:ascii="Times New Roman" w:eastAsia="Times New Roman" w:hAnsi="Times New Roman" w:cs="Times New Roman"/>
                <w:color w:val="2D2D2D"/>
                <w:sz w:val="21"/>
                <w:szCs w:val="21"/>
                <w:lang w:eastAsia="ru-RU"/>
              </w:rPr>
              <w:lastRenderedPageBreak/>
              <w:t>назначения в учреждениях здравоохранения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рецепт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Полное и своевременное удовлетворение нужд и потребностей в целях </w:t>
            </w:r>
            <w:r w:rsidRPr="00175267">
              <w:rPr>
                <w:rFonts w:ascii="Times New Roman" w:eastAsia="Times New Roman" w:hAnsi="Times New Roman" w:cs="Times New Roman"/>
                <w:color w:val="2D2D2D"/>
                <w:sz w:val="21"/>
                <w:szCs w:val="21"/>
                <w:lang w:eastAsia="ru-RU"/>
              </w:rPr>
              <w:lastRenderedPageBreak/>
              <w:t>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соответствии с условиями договора </w:t>
            </w:r>
            <w:r w:rsidRPr="00175267">
              <w:rPr>
                <w:rFonts w:ascii="Times New Roman" w:eastAsia="Times New Roman" w:hAnsi="Times New Roman" w:cs="Times New Roman"/>
                <w:color w:val="2D2D2D"/>
                <w:sz w:val="21"/>
                <w:szCs w:val="21"/>
                <w:lang w:eastAsia="ru-RU"/>
              </w:rPr>
              <w:lastRenderedPageBreak/>
              <w:t>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Приобретение за счет средств получателя социальных услуг лекарственных средств и изделий медицинского назначения в аптечных организациях, расположенных по месту жительства получателя </w:t>
            </w:r>
            <w:r w:rsidRPr="00175267">
              <w:rPr>
                <w:rFonts w:ascii="Times New Roman" w:eastAsia="Times New Roman" w:hAnsi="Times New Roman" w:cs="Times New Roman"/>
                <w:color w:val="2D2D2D"/>
                <w:sz w:val="21"/>
                <w:szCs w:val="21"/>
                <w:lang w:eastAsia="ru-RU"/>
              </w:rPr>
              <w:lastRenderedPageBreak/>
              <w:t>социальных услуг, и доставка их на дом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покупка (не более десяти наименований)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 раза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Предоставление гигиенических услуг лицам, не способным по состоянию здоровья самостоятельно осуществлять за собой уход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Оказание санитарно-гигиенических услуг получателю социальных услуг, нуждающемуся в постоянном постороннем уходе (оказание санитарно-гигиенических процедур, связанных со здоровьем, корректно, без причинения какого-либо вреда здоровью)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Подъем и укладывание в постель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Полное и своевременное удовлетворение нужд и потребностей в целях создания нормальных условий жизни.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Обработка катетеро</w:t>
            </w:r>
            <w:r w:rsidRPr="00175267">
              <w:rPr>
                <w:rFonts w:ascii="Times New Roman" w:eastAsia="Times New Roman" w:hAnsi="Times New Roman" w:cs="Times New Roman"/>
                <w:color w:val="2D2D2D"/>
                <w:sz w:val="21"/>
                <w:szCs w:val="21"/>
                <w:lang w:eastAsia="ru-RU"/>
              </w:rPr>
              <w:lastRenderedPageBreak/>
              <w:t>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2 раза в сутки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Одевание и раздевание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Принятие гигиенического душа, ванны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Поднос и вынос судна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w:t>
            </w:r>
            <w:r w:rsidRPr="00175267">
              <w:rPr>
                <w:rFonts w:ascii="Times New Roman" w:eastAsia="Times New Roman" w:hAnsi="Times New Roman" w:cs="Times New Roman"/>
                <w:color w:val="2D2D2D"/>
                <w:sz w:val="21"/>
                <w:szCs w:val="21"/>
                <w:lang w:eastAsia="ru-RU"/>
              </w:rPr>
              <w:lastRenderedPageBreak/>
              <w:t>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Смена постельного белья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Гигиена до и после приема пищи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- 4 - 5 раз в сутки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Смена нательного белья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 но не реже 1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Смена абсорбирующего белья, памперсов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w:t>
            </w:r>
            <w:r w:rsidRPr="00175267">
              <w:rPr>
                <w:rFonts w:ascii="Times New Roman" w:eastAsia="Times New Roman" w:hAnsi="Times New Roman" w:cs="Times New Roman"/>
                <w:color w:val="2D2D2D"/>
                <w:sz w:val="21"/>
                <w:szCs w:val="21"/>
                <w:lang w:eastAsia="ru-RU"/>
              </w:rPr>
              <w:lastRenderedPageBreak/>
              <w:t>ивания -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До 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Стрижка волос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Стрижка ногтей на руках и ногах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- 1 раз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Причесывание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для стационарной формы социального обслуживания - </w:t>
            </w:r>
            <w:r w:rsidRPr="00175267">
              <w:rPr>
                <w:rFonts w:ascii="Times New Roman" w:eastAsia="Times New Roman" w:hAnsi="Times New Roman" w:cs="Times New Roman"/>
                <w:color w:val="2D2D2D"/>
                <w:sz w:val="21"/>
                <w:szCs w:val="21"/>
                <w:lang w:eastAsia="ru-RU"/>
              </w:rPr>
              <w:lastRenderedPageBreak/>
              <w:t>2 раза в день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До 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Уход за зубами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- 2 раза в день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Уход за зубными протезами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- 1 раз в сутки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для </w:t>
            </w:r>
            <w:r w:rsidRPr="00175267">
              <w:rPr>
                <w:rFonts w:ascii="Times New Roman" w:eastAsia="Times New Roman" w:hAnsi="Times New Roman" w:cs="Times New Roman"/>
                <w:color w:val="2D2D2D"/>
                <w:sz w:val="21"/>
                <w:szCs w:val="21"/>
                <w:lang w:eastAsia="ru-RU"/>
              </w:rPr>
              <w:lastRenderedPageBreak/>
              <w:t>формы социального обслуживания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Бритье лица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 но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Гигиена наружных половых органов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не реже 2 раз в день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Обтирание, Обмывание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для стационарной формы социального </w:t>
            </w:r>
            <w:r w:rsidRPr="00175267">
              <w:rPr>
                <w:rFonts w:ascii="Times New Roman" w:eastAsia="Times New Roman" w:hAnsi="Times New Roman" w:cs="Times New Roman"/>
                <w:color w:val="2D2D2D"/>
                <w:sz w:val="21"/>
                <w:szCs w:val="21"/>
                <w:lang w:eastAsia="ru-RU"/>
              </w:rPr>
              <w:lastRenderedPageBreak/>
              <w:t>обслуживания - не реже 2 раз в день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не реже 2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46"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Отправка за счет средств получателя социальных услуг почтовой корреспонденции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Написание писем под диктовку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документ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Гарантированное доведение до получателя социальных услуг всей информации. Оценка удовлетворенности получателя социальных услуг оказанной услугой при решении социально-бытовых проблем. Отсутствие обоснова</w:t>
            </w:r>
            <w:r w:rsidRPr="00175267">
              <w:rPr>
                <w:rFonts w:ascii="Times New Roman" w:eastAsia="Times New Roman" w:hAnsi="Times New Roman" w:cs="Times New Roman"/>
                <w:color w:val="2D2D2D"/>
                <w:sz w:val="21"/>
                <w:szCs w:val="21"/>
                <w:lang w:eastAsia="ru-RU"/>
              </w:rPr>
              <w:lastRenderedPageBreak/>
              <w:t>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Прочтение писем, телеграмм вслух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документ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Отправка и получение писем, телеграмм за счет средств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документ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Помощь в приеме пищи (кормление)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Оказание помощи в приеме пищи, кормление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для формы социального обслуживания на дому - не реже 2 раз в </w:t>
            </w:r>
            <w:r w:rsidRPr="00175267">
              <w:rPr>
                <w:rFonts w:ascii="Times New Roman" w:eastAsia="Times New Roman" w:hAnsi="Times New Roman" w:cs="Times New Roman"/>
                <w:color w:val="2D2D2D"/>
                <w:sz w:val="21"/>
                <w:szCs w:val="21"/>
                <w:lang w:eastAsia="ru-RU"/>
              </w:rPr>
              <w:lastRenderedPageBreak/>
              <w:t>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47"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Оплата за счет средств получателей социальных услуг жилищно-коммунальных услуг и услуг связи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Заполнение квитанций на оплату жилья, коммунальных услуг, услуг связи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квитанция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Снятие показаний электро- и водосчетчика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счетчик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Оплата по счетам за счет средств получателей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Оплата счетов в 1 окне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Оформление за счет средств получателей социальных услуг подписки на периодич</w:t>
            </w:r>
            <w:r w:rsidRPr="00175267">
              <w:rPr>
                <w:rFonts w:ascii="Times New Roman" w:eastAsia="Times New Roman" w:hAnsi="Times New Roman" w:cs="Times New Roman"/>
                <w:color w:val="2D2D2D"/>
                <w:sz w:val="21"/>
                <w:szCs w:val="21"/>
                <w:lang w:eastAsia="ru-RU"/>
              </w:rPr>
              <w:lastRenderedPageBreak/>
              <w:t>еские издания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Оформление за счет средств получателей социальных услуг подписки на периодичес</w:t>
            </w:r>
            <w:r w:rsidRPr="00175267">
              <w:rPr>
                <w:rFonts w:ascii="Times New Roman" w:eastAsia="Times New Roman" w:hAnsi="Times New Roman" w:cs="Times New Roman"/>
                <w:color w:val="2D2D2D"/>
                <w:sz w:val="21"/>
                <w:szCs w:val="21"/>
                <w:lang w:eastAsia="ru-RU"/>
              </w:rPr>
              <w:lastRenderedPageBreak/>
              <w:t>кие издания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издание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Полное удовлетворение запросов получателя социальных услуг и оказание </w:t>
            </w:r>
            <w:r w:rsidRPr="00175267">
              <w:rPr>
                <w:rFonts w:ascii="Times New Roman" w:eastAsia="Times New Roman" w:hAnsi="Times New Roman" w:cs="Times New Roman"/>
                <w:color w:val="2D2D2D"/>
                <w:sz w:val="21"/>
                <w:szCs w:val="21"/>
                <w:lang w:eastAsia="ru-RU"/>
              </w:rPr>
              <w:lastRenderedPageBreak/>
              <w:t>помощи в подборе необходимых материалов.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соответствии с условиями договора о </w:t>
            </w:r>
            <w:r w:rsidRPr="00175267">
              <w:rPr>
                <w:rFonts w:ascii="Times New Roman" w:eastAsia="Times New Roman" w:hAnsi="Times New Roman" w:cs="Times New Roman"/>
                <w:color w:val="2D2D2D"/>
                <w:sz w:val="21"/>
                <w:szCs w:val="21"/>
                <w:lang w:eastAsia="ru-RU"/>
              </w:rPr>
              <w:lastRenderedPageBreak/>
              <w:t>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2. Социально-медицинские услуги</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2.1. В стационарной форме обслуживания</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Оказание первичной медико-санитарной помощи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Оказание первой (доврачебной, врачебной) и неотложной медицинской помощи получателям социальных услуг при острых заболеваниях, травмах, </w:t>
            </w:r>
            <w:r w:rsidRPr="00175267">
              <w:rPr>
                <w:rFonts w:ascii="Times New Roman" w:eastAsia="Times New Roman" w:hAnsi="Times New Roman" w:cs="Times New Roman"/>
                <w:color w:val="2D2D2D"/>
                <w:sz w:val="21"/>
                <w:szCs w:val="21"/>
                <w:lang w:eastAsia="ru-RU"/>
              </w:rPr>
              <w:lastRenderedPageBreak/>
              <w:t>отравлениях и других неотложных состояниях; проведение санитарно-гигиенических и противоэпидемических мероприятий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Постоянно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 поступлении и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Удовлетворение нужд и потребностей получателей социальных услуг в целях создания нормальных условий жизни. Оценка удовлетворенности </w:t>
            </w:r>
            <w:r w:rsidRPr="00175267">
              <w:rPr>
                <w:rFonts w:ascii="Times New Roman" w:eastAsia="Times New Roman" w:hAnsi="Times New Roman" w:cs="Times New Roman"/>
                <w:color w:val="2D2D2D"/>
                <w:sz w:val="21"/>
                <w:szCs w:val="21"/>
                <w:lang w:eastAsia="ru-RU"/>
              </w:rPr>
              <w:lastRenderedPageBreak/>
              <w:t>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социальных услуг и индивидуальной програм</w:t>
            </w:r>
            <w:r w:rsidRPr="00175267">
              <w:rPr>
                <w:rFonts w:ascii="Times New Roman" w:eastAsia="Times New Roman" w:hAnsi="Times New Roman" w:cs="Times New Roman"/>
                <w:color w:val="2D2D2D"/>
                <w:sz w:val="21"/>
                <w:szCs w:val="21"/>
                <w:lang w:eastAsia="ru-RU"/>
              </w:rPr>
              <w:lastRenderedPageBreak/>
              <w:t>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Содействие в организации прохождения диспансеризации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Проведение мероприятий по подготовке документации. Взаимодействие с медицинскими организациями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раз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w:t>
            </w:r>
            <w:r w:rsidRPr="00175267">
              <w:rPr>
                <w:rFonts w:ascii="Times New Roman" w:eastAsia="Times New Roman" w:hAnsi="Times New Roman" w:cs="Times New Roman"/>
                <w:color w:val="2D2D2D"/>
                <w:sz w:val="21"/>
                <w:szCs w:val="21"/>
                <w:lang w:eastAsia="ru-RU"/>
              </w:rPr>
              <w:lastRenderedPageBreak/>
              <w:t>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2.2. Во всех формах социального обслуживания</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Прием лекарств, закапывание капель, постановка горчичников, компрессов, инъекций (подкожные, внутримышечные, внутривенные), измерение температуры тела, артериального давления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ежедневно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для формы социального </w:t>
            </w:r>
            <w:r w:rsidRPr="00175267">
              <w:rPr>
                <w:rFonts w:ascii="Times New Roman" w:eastAsia="Times New Roman" w:hAnsi="Times New Roman" w:cs="Times New Roman"/>
                <w:color w:val="2D2D2D"/>
                <w:sz w:val="21"/>
                <w:szCs w:val="21"/>
                <w:lang w:eastAsia="ru-RU"/>
              </w:rPr>
              <w:lastRenderedPageBreak/>
              <w:t>обслуживания на дому - не реже 2 раз в неделю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Обработка и перевязка раневых поверхностей; выполнение очистительных клизм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стационарной формы социального обслуживания - ежедневно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для формы социального обслуживания на дому - не реже 2 раз в неделю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Забор материалов для проведения лабораторных исследований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48"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Проведение оздоровительных мероприятий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Проведение физкультурных занятий, прогулок на свежем воздухе; дневного сна, </w:t>
            </w:r>
            <w:r w:rsidRPr="00175267">
              <w:rPr>
                <w:rFonts w:ascii="Times New Roman" w:eastAsia="Times New Roman" w:hAnsi="Times New Roman" w:cs="Times New Roman"/>
                <w:color w:val="2D2D2D"/>
                <w:sz w:val="21"/>
                <w:szCs w:val="21"/>
                <w:lang w:eastAsia="ru-RU"/>
              </w:rPr>
              <w:lastRenderedPageBreak/>
              <w:t>водных процедур, закаливания (принятие воздушных ванн).</w:t>
            </w:r>
            <w:r w:rsidRPr="00175267">
              <w:rPr>
                <w:rFonts w:ascii="Times New Roman" w:eastAsia="Times New Roman" w:hAnsi="Times New Roman" w:cs="Times New Roman"/>
                <w:color w:val="2D2D2D"/>
                <w:sz w:val="21"/>
                <w:szCs w:val="21"/>
                <w:lang w:eastAsia="ru-RU"/>
              </w:rPr>
              <w:br/>
              <w:t>Проведение утренней гимнастики. Организация и проведение спортивных соревнований и праздников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Удовлетворение нужд и потребностей получателей социальных услуг в целях </w:t>
            </w:r>
            <w:r w:rsidRPr="00175267">
              <w:rPr>
                <w:rFonts w:ascii="Times New Roman" w:eastAsia="Times New Roman" w:hAnsi="Times New Roman" w:cs="Times New Roman"/>
                <w:color w:val="2D2D2D"/>
                <w:sz w:val="21"/>
                <w:szCs w:val="21"/>
                <w:lang w:eastAsia="ru-RU"/>
              </w:rPr>
              <w:lastRenderedPageBreak/>
              <w:t>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соответствии с условиями договора о </w:t>
            </w:r>
            <w:r w:rsidRPr="00175267">
              <w:rPr>
                <w:rFonts w:ascii="Times New Roman" w:eastAsia="Times New Roman" w:hAnsi="Times New Roman" w:cs="Times New Roman"/>
                <w:color w:val="2D2D2D"/>
                <w:sz w:val="21"/>
                <w:szCs w:val="21"/>
                <w:lang w:eastAsia="ru-RU"/>
              </w:rPr>
              <w:lastRenderedPageBreak/>
              <w:t>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Систематическое наблюдение за получателями социальных услуг для выявления отклонений в состоянии их здоровья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Проведение наблюдений за состоянием здоровья получателей социальных услуг не реже 2 раз в день: утром и вечером. Измерение температуры тела получателей социальных услуг, </w:t>
            </w:r>
            <w:r w:rsidRPr="00175267">
              <w:rPr>
                <w:rFonts w:ascii="Times New Roman" w:eastAsia="Times New Roman" w:hAnsi="Times New Roman" w:cs="Times New Roman"/>
                <w:color w:val="2D2D2D"/>
                <w:sz w:val="21"/>
                <w:szCs w:val="21"/>
                <w:lang w:eastAsia="ru-RU"/>
              </w:rPr>
              <w:lastRenderedPageBreak/>
              <w:t>находящихся в приемном отделении и изоляторе, утром и вечером.</w:t>
            </w:r>
            <w:r w:rsidRPr="00175267">
              <w:rPr>
                <w:rFonts w:ascii="Times New Roman" w:eastAsia="Times New Roman" w:hAnsi="Times New Roman" w:cs="Times New Roman"/>
                <w:color w:val="2D2D2D"/>
                <w:sz w:val="21"/>
                <w:szCs w:val="21"/>
                <w:lang w:eastAsia="ru-RU"/>
              </w:rPr>
              <w:br/>
              <w:t>Не реже 2 раз в неделю измерение температуры тела всем получателям социальных услуг, проживающим в учреждении.</w:t>
            </w:r>
            <w:r w:rsidRPr="00175267">
              <w:rPr>
                <w:rFonts w:ascii="Times New Roman" w:eastAsia="Times New Roman" w:hAnsi="Times New Roman" w:cs="Times New Roman"/>
                <w:color w:val="2D2D2D"/>
                <w:sz w:val="21"/>
                <w:szCs w:val="21"/>
                <w:lang w:eastAsia="ru-RU"/>
              </w:rPr>
              <w:br/>
              <w:t>Не реже 1 раза в неделю измерение артериального давления всем получателям социальных услуг.</w:t>
            </w:r>
            <w:r w:rsidRPr="00175267">
              <w:rPr>
                <w:rFonts w:ascii="Times New Roman" w:eastAsia="Times New Roman" w:hAnsi="Times New Roman" w:cs="Times New Roman"/>
                <w:color w:val="2D2D2D"/>
                <w:sz w:val="21"/>
                <w:szCs w:val="21"/>
                <w:lang w:eastAsia="ru-RU"/>
              </w:rPr>
              <w:br/>
              <w:t xml:space="preserve">Не реже 1 раза в день измерение артериального давления получателям социальных услуг с выраженной </w:t>
            </w:r>
            <w:r w:rsidRPr="00175267">
              <w:rPr>
                <w:rFonts w:ascii="Times New Roman" w:eastAsia="Times New Roman" w:hAnsi="Times New Roman" w:cs="Times New Roman"/>
                <w:color w:val="2D2D2D"/>
                <w:sz w:val="21"/>
                <w:szCs w:val="21"/>
                <w:lang w:eastAsia="ru-RU"/>
              </w:rPr>
              <w:lastRenderedPageBreak/>
              <w:t>гипертонией (гипотонией).</w:t>
            </w:r>
            <w:r w:rsidRPr="00175267">
              <w:rPr>
                <w:rFonts w:ascii="Times New Roman" w:eastAsia="Times New Roman" w:hAnsi="Times New Roman" w:cs="Times New Roman"/>
                <w:color w:val="2D2D2D"/>
                <w:sz w:val="21"/>
                <w:szCs w:val="21"/>
                <w:lang w:eastAsia="ru-RU"/>
              </w:rPr>
              <w:br/>
              <w:t>Не реже 1 раза в неделю осмотр ушей, глаз, слизистых оболочек горла, носа всех получателей социальных услуг.</w:t>
            </w:r>
            <w:r w:rsidRPr="00175267">
              <w:rPr>
                <w:rFonts w:ascii="Times New Roman" w:eastAsia="Times New Roman" w:hAnsi="Times New Roman" w:cs="Times New Roman"/>
                <w:color w:val="2D2D2D"/>
                <w:sz w:val="21"/>
                <w:szCs w:val="21"/>
                <w:lang w:eastAsia="ru-RU"/>
              </w:rPr>
              <w:br/>
              <w:t>Не реже 1 раза в неделю осмотр кожных покровов и волосистых частей тела всех получателей социальных услуг.</w:t>
            </w:r>
            <w:r w:rsidRPr="00175267">
              <w:rPr>
                <w:rFonts w:ascii="Times New Roman" w:eastAsia="Times New Roman" w:hAnsi="Times New Roman" w:cs="Times New Roman"/>
                <w:color w:val="2D2D2D"/>
                <w:sz w:val="21"/>
                <w:szCs w:val="21"/>
                <w:lang w:eastAsia="ru-RU"/>
              </w:rPr>
              <w:br/>
              <w:t xml:space="preserve">Направление получателя социальных услуг к врачу (врачу-терапевту, узким специалистам). Помещение получателя социальных услуг в изолятор </w:t>
            </w:r>
            <w:r w:rsidRPr="00175267">
              <w:rPr>
                <w:rFonts w:ascii="Times New Roman" w:eastAsia="Times New Roman" w:hAnsi="Times New Roman" w:cs="Times New Roman"/>
                <w:color w:val="2D2D2D"/>
                <w:sz w:val="21"/>
                <w:szCs w:val="21"/>
                <w:lang w:eastAsia="ru-RU"/>
              </w:rPr>
              <w:lastRenderedPageBreak/>
              <w:t>(госпитализация) в случае выявленных заболеваний.</w:t>
            </w:r>
            <w:r w:rsidRPr="00175267">
              <w:rPr>
                <w:rFonts w:ascii="Times New Roman" w:eastAsia="Times New Roman" w:hAnsi="Times New Roman" w:cs="Times New Roman"/>
                <w:color w:val="2D2D2D"/>
                <w:sz w:val="21"/>
                <w:szCs w:val="21"/>
                <w:lang w:eastAsia="ru-RU"/>
              </w:rPr>
              <w:br/>
              <w:t>Заполнение истории болезни карты получателя социальных услуг, индивидуальной программы (плана, карты) реабилитации получателя социальных услуг.</w:t>
            </w:r>
            <w:r w:rsidRPr="00175267">
              <w:rPr>
                <w:rFonts w:ascii="Times New Roman" w:eastAsia="Times New Roman" w:hAnsi="Times New Roman" w:cs="Times New Roman"/>
                <w:color w:val="2D2D2D"/>
                <w:sz w:val="21"/>
                <w:szCs w:val="21"/>
                <w:lang w:eastAsia="ru-RU"/>
              </w:rPr>
              <w:br/>
              <w:t>Подготовка результатов наблюдений для ознакомления врачом (врачом-терапевтом, иными специалистами)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w:t>
            </w:r>
            <w:r w:rsidRPr="00175267">
              <w:rPr>
                <w:rFonts w:ascii="Times New Roman" w:eastAsia="Times New Roman" w:hAnsi="Times New Roman" w:cs="Times New Roman"/>
                <w:color w:val="2D2D2D"/>
                <w:sz w:val="21"/>
                <w:szCs w:val="21"/>
                <w:lang w:eastAsia="ru-RU"/>
              </w:rPr>
              <w:lastRenderedPageBreak/>
              <w:t>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Консультирование по социально-медицинским вопросам (поддержания и </w:t>
            </w:r>
            <w:r w:rsidRPr="00175267">
              <w:rPr>
                <w:rFonts w:ascii="Times New Roman" w:eastAsia="Times New Roman" w:hAnsi="Times New Roman" w:cs="Times New Roman"/>
                <w:color w:val="2D2D2D"/>
                <w:sz w:val="21"/>
                <w:szCs w:val="21"/>
                <w:lang w:eastAsia="ru-RU"/>
              </w:rPr>
              <w:lastRenderedPageBreak/>
              <w:t>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Оказание квалифицированной помощи в решении конкретных социально-медицинских проблем </w:t>
            </w:r>
            <w:r w:rsidRPr="00175267">
              <w:rPr>
                <w:rFonts w:ascii="Times New Roman" w:eastAsia="Times New Roman" w:hAnsi="Times New Roman" w:cs="Times New Roman"/>
                <w:color w:val="2D2D2D"/>
                <w:sz w:val="21"/>
                <w:szCs w:val="21"/>
                <w:lang w:eastAsia="ru-RU"/>
              </w:rPr>
              <w:lastRenderedPageBreak/>
              <w:t>(планирование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психосексуальное развитие). Оказание квалифицированной помощи в правильном понимании и решении стоящих перед получателем социальных услуг социально-медицинских проблем:</w:t>
            </w:r>
            <w:r w:rsidRPr="00175267">
              <w:rPr>
                <w:rFonts w:ascii="Times New Roman" w:eastAsia="Times New Roman" w:hAnsi="Times New Roman" w:cs="Times New Roman"/>
                <w:color w:val="2D2D2D"/>
                <w:sz w:val="21"/>
                <w:szCs w:val="21"/>
                <w:lang w:eastAsia="ru-RU"/>
              </w:rPr>
              <w:br/>
              <w:t xml:space="preserve">выявление социально-медицинских </w:t>
            </w:r>
            <w:r w:rsidRPr="00175267">
              <w:rPr>
                <w:rFonts w:ascii="Times New Roman" w:eastAsia="Times New Roman" w:hAnsi="Times New Roman" w:cs="Times New Roman"/>
                <w:color w:val="2D2D2D"/>
                <w:sz w:val="21"/>
                <w:szCs w:val="21"/>
                <w:lang w:eastAsia="ru-RU"/>
              </w:rPr>
              <w:lastRenderedPageBreak/>
              <w:t>проблем, стоящих перед получателем социальных услуг; разъяснение получателю социальных услуг сути проблем и определение возможных путей их решения;</w:t>
            </w:r>
            <w:r w:rsidRPr="00175267">
              <w:rPr>
                <w:rFonts w:ascii="Times New Roman" w:eastAsia="Times New Roman" w:hAnsi="Times New Roman" w:cs="Times New Roman"/>
                <w:color w:val="2D2D2D"/>
                <w:sz w:val="21"/>
                <w:szCs w:val="21"/>
                <w:lang w:eastAsia="ru-RU"/>
              </w:rPr>
              <w:br/>
              <w:t>разработка для получателя социальных услуг рекомендаций по решению стоящих перед ним социально-медицинских проблем;</w:t>
            </w:r>
            <w:r w:rsidRPr="00175267">
              <w:rPr>
                <w:rFonts w:ascii="Times New Roman" w:eastAsia="Times New Roman" w:hAnsi="Times New Roman" w:cs="Times New Roman"/>
                <w:color w:val="2D2D2D"/>
                <w:sz w:val="21"/>
                <w:szCs w:val="21"/>
                <w:lang w:eastAsia="ru-RU"/>
              </w:rPr>
              <w:br/>
              <w:t>привлечение в случае необходимости к работе с получателем социальных услуг психолога (при его наличии);</w:t>
            </w:r>
            <w:r w:rsidRPr="00175267">
              <w:rPr>
                <w:rFonts w:ascii="Times New Roman" w:eastAsia="Times New Roman" w:hAnsi="Times New Roman" w:cs="Times New Roman"/>
                <w:color w:val="2D2D2D"/>
                <w:sz w:val="21"/>
                <w:szCs w:val="21"/>
                <w:lang w:eastAsia="ru-RU"/>
              </w:rPr>
              <w:br/>
            </w:r>
            <w:r w:rsidRPr="00175267">
              <w:rPr>
                <w:rFonts w:ascii="Times New Roman" w:eastAsia="Times New Roman" w:hAnsi="Times New Roman" w:cs="Times New Roman"/>
                <w:color w:val="2D2D2D"/>
                <w:sz w:val="21"/>
                <w:szCs w:val="21"/>
                <w:lang w:eastAsia="ru-RU"/>
              </w:rPr>
              <w:lastRenderedPageBreak/>
              <w:t>составление в случае необходимости графика консультаций индивидуального и группового характера;</w:t>
            </w:r>
            <w:r w:rsidRPr="00175267">
              <w:rPr>
                <w:rFonts w:ascii="Times New Roman" w:eastAsia="Times New Roman" w:hAnsi="Times New Roman" w:cs="Times New Roman"/>
                <w:color w:val="2D2D2D"/>
                <w:sz w:val="21"/>
                <w:szCs w:val="21"/>
                <w:lang w:eastAsia="ru-RU"/>
              </w:rPr>
              <w:br/>
              <w:t>проведение серии индивидуальных (групповых) консультаций по проблеме получателей социальных услуг в соответствии с разработанным графиком;</w:t>
            </w:r>
            <w:r w:rsidRPr="00175267">
              <w:rPr>
                <w:rFonts w:ascii="Times New Roman" w:eastAsia="Times New Roman" w:hAnsi="Times New Roman" w:cs="Times New Roman"/>
                <w:color w:val="2D2D2D"/>
                <w:sz w:val="21"/>
                <w:szCs w:val="21"/>
                <w:lang w:eastAsia="ru-RU"/>
              </w:rPr>
              <w:br/>
              <w:t>заполнение индивидуальной программы (плана, карты) реабилитации получателя социальных услуг, учетно-отчетной документации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Удовлетворение нужд и потребностей получателей социальных услуг в целях </w:t>
            </w:r>
            <w:r w:rsidRPr="00175267">
              <w:rPr>
                <w:rFonts w:ascii="Times New Roman" w:eastAsia="Times New Roman" w:hAnsi="Times New Roman" w:cs="Times New Roman"/>
                <w:color w:val="2D2D2D"/>
                <w:sz w:val="21"/>
                <w:szCs w:val="21"/>
                <w:lang w:eastAsia="ru-RU"/>
              </w:rPr>
              <w:lastRenderedPageBreak/>
              <w:t>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соответствии с условиями договора о </w:t>
            </w:r>
            <w:r w:rsidRPr="00175267">
              <w:rPr>
                <w:rFonts w:ascii="Times New Roman" w:eastAsia="Times New Roman" w:hAnsi="Times New Roman" w:cs="Times New Roman"/>
                <w:color w:val="2D2D2D"/>
                <w:sz w:val="21"/>
                <w:szCs w:val="21"/>
                <w:lang w:eastAsia="ru-RU"/>
              </w:rPr>
              <w:lastRenderedPageBreak/>
              <w:t>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Содействие в </w:t>
            </w:r>
            <w:r w:rsidRPr="00175267">
              <w:rPr>
                <w:rFonts w:ascii="Times New Roman" w:eastAsia="Times New Roman" w:hAnsi="Times New Roman" w:cs="Times New Roman"/>
                <w:color w:val="2D2D2D"/>
                <w:sz w:val="21"/>
                <w:szCs w:val="21"/>
                <w:lang w:eastAsia="ru-RU"/>
              </w:rPr>
              <w:lastRenderedPageBreak/>
              <w:t>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абилитации инвалидов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Организация </w:t>
            </w:r>
            <w:r w:rsidRPr="00175267">
              <w:rPr>
                <w:rFonts w:ascii="Times New Roman" w:eastAsia="Times New Roman" w:hAnsi="Times New Roman" w:cs="Times New Roman"/>
                <w:color w:val="2D2D2D"/>
                <w:sz w:val="21"/>
                <w:szCs w:val="21"/>
                <w:lang w:eastAsia="ru-RU"/>
              </w:rPr>
              <w:lastRenderedPageBreak/>
              <w:t>доставки получателей социальных услуг к месту проведения реабилитационных мероприятий.</w:t>
            </w:r>
            <w:r w:rsidRPr="00175267">
              <w:rPr>
                <w:rFonts w:ascii="Times New Roman" w:eastAsia="Times New Roman" w:hAnsi="Times New Roman" w:cs="Times New Roman"/>
                <w:color w:val="2D2D2D"/>
                <w:sz w:val="21"/>
                <w:szCs w:val="21"/>
                <w:lang w:eastAsia="ru-RU"/>
              </w:rPr>
              <w:br/>
              <w:t>Изучение индивидуальных программ (планов, карт) реабилитации получателей социальных услуг.</w:t>
            </w:r>
            <w:r w:rsidRPr="00175267">
              <w:rPr>
                <w:rFonts w:ascii="Times New Roman" w:eastAsia="Times New Roman" w:hAnsi="Times New Roman" w:cs="Times New Roman"/>
                <w:color w:val="2D2D2D"/>
                <w:sz w:val="21"/>
                <w:szCs w:val="21"/>
                <w:lang w:eastAsia="ru-RU"/>
              </w:rPr>
              <w:br/>
              <w:t>Определение организационных моментов (общее количество занятий в год, месяц, неделю, их продолжительность).</w:t>
            </w:r>
            <w:r w:rsidRPr="00175267">
              <w:rPr>
                <w:rFonts w:ascii="Times New Roman" w:eastAsia="Times New Roman" w:hAnsi="Times New Roman" w:cs="Times New Roman"/>
                <w:color w:val="2D2D2D"/>
                <w:sz w:val="21"/>
                <w:szCs w:val="21"/>
                <w:lang w:eastAsia="ru-RU"/>
              </w:rPr>
              <w:br/>
              <w:t>Проведение занятий в соответствии с графиком и планом работы.</w:t>
            </w:r>
            <w:r w:rsidRPr="00175267">
              <w:rPr>
                <w:rFonts w:ascii="Times New Roman" w:eastAsia="Times New Roman" w:hAnsi="Times New Roman" w:cs="Times New Roman"/>
                <w:color w:val="2D2D2D"/>
                <w:sz w:val="21"/>
                <w:szCs w:val="21"/>
                <w:lang w:eastAsia="ru-RU"/>
              </w:rPr>
              <w:br/>
              <w:t xml:space="preserve">Заполнение индивидуальной программы </w:t>
            </w:r>
            <w:r w:rsidRPr="00175267">
              <w:rPr>
                <w:rFonts w:ascii="Times New Roman" w:eastAsia="Times New Roman" w:hAnsi="Times New Roman" w:cs="Times New Roman"/>
                <w:color w:val="2D2D2D"/>
                <w:sz w:val="21"/>
                <w:szCs w:val="21"/>
                <w:lang w:eastAsia="ru-RU"/>
              </w:rPr>
              <w:lastRenderedPageBreak/>
              <w:t>(плана, карты) реабилитации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Ежедневно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w:t>
            </w:r>
            <w:r w:rsidRPr="00175267">
              <w:rPr>
                <w:rFonts w:ascii="Times New Roman" w:eastAsia="Times New Roman" w:hAnsi="Times New Roman" w:cs="Times New Roman"/>
                <w:color w:val="2D2D2D"/>
                <w:sz w:val="21"/>
                <w:szCs w:val="21"/>
                <w:lang w:eastAsia="ru-RU"/>
              </w:rPr>
              <w:lastRenderedPageBreak/>
              <w:t>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Установлен </w:t>
            </w:r>
            <w:r w:rsidRPr="00175267">
              <w:rPr>
                <w:rFonts w:ascii="Times New Roman" w:eastAsia="Times New Roman" w:hAnsi="Times New Roman" w:cs="Times New Roman"/>
                <w:color w:val="2D2D2D"/>
                <w:sz w:val="21"/>
                <w:szCs w:val="21"/>
                <w:lang w:eastAsia="ru-RU"/>
              </w:rPr>
              <w:lastRenderedPageBreak/>
              <w:t>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Удовлетворение </w:t>
            </w:r>
            <w:r w:rsidRPr="00175267">
              <w:rPr>
                <w:rFonts w:ascii="Times New Roman" w:eastAsia="Times New Roman" w:hAnsi="Times New Roman" w:cs="Times New Roman"/>
                <w:color w:val="2D2D2D"/>
                <w:sz w:val="21"/>
                <w:szCs w:val="21"/>
                <w:lang w:eastAsia="ru-RU"/>
              </w:rPr>
              <w:lastRenderedPageBreak/>
              <w:t>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w:t>
            </w:r>
            <w:r w:rsidRPr="00175267">
              <w:rPr>
                <w:rFonts w:ascii="Times New Roman" w:eastAsia="Times New Roman" w:hAnsi="Times New Roman" w:cs="Times New Roman"/>
                <w:color w:val="2D2D2D"/>
                <w:sz w:val="21"/>
                <w:szCs w:val="21"/>
                <w:lang w:eastAsia="ru-RU"/>
              </w:rPr>
              <w:lastRenderedPageBreak/>
              <w:t>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49"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07.10.2015 N 493</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Проведение занятий, обучающих здоровому образу жизни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Разъяснение получателям социальных услуг сущности и содержания физкультурно-оздоровительных мероприятий (физическая реабилитация). Просветительская работа (лекции, беседы и т.д.)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Ежедневно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Проведение занятий </w:t>
            </w:r>
            <w:r w:rsidRPr="00175267">
              <w:rPr>
                <w:rFonts w:ascii="Times New Roman" w:eastAsia="Times New Roman" w:hAnsi="Times New Roman" w:cs="Times New Roman"/>
                <w:color w:val="2D2D2D"/>
                <w:sz w:val="21"/>
                <w:szCs w:val="21"/>
                <w:lang w:eastAsia="ru-RU"/>
              </w:rPr>
              <w:lastRenderedPageBreak/>
              <w:t>по адаптивной физической культуре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Выполнение получателя</w:t>
            </w:r>
            <w:r w:rsidRPr="00175267">
              <w:rPr>
                <w:rFonts w:ascii="Times New Roman" w:eastAsia="Times New Roman" w:hAnsi="Times New Roman" w:cs="Times New Roman"/>
                <w:color w:val="2D2D2D"/>
                <w:sz w:val="21"/>
                <w:szCs w:val="21"/>
                <w:lang w:eastAsia="ru-RU"/>
              </w:rPr>
              <w:lastRenderedPageBreak/>
              <w:t>ми социальных услуг под руководством обслуживающего персонала физических упражнений (ходьба, бег, плавание, езда на велосипеде, катание на лыжах, оздоровительная гимнастика и другие), адекватных их возрасту, состоянию здоровья и физическим возможностям, оказывающих тренировочное действие и повышающих реабилитационные возможности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Ежедневно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w:t>
            </w:r>
            <w:r w:rsidRPr="00175267">
              <w:rPr>
                <w:rFonts w:ascii="Times New Roman" w:eastAsia="Times New Roman" w:hAnsi="Times New Roman" w:cs="Times New Roman"/>
                <w:color w:val="2D2D2D"/>
                <w:sz w:val="21"/>
                <w:szCs w:val="21"/>
                <w:lang w:eastAsia="ru-RU"/>
              </w:rPr>
              <w:lastRenderedPageBreak/>
              <w:t>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Удовлетворение нужд и </w:t>
            </w:r>
            <w:r w:rsidRPr="00175267">
              <w:rPr>
                <w:rFonts w:ascii="Times New Roman" w:eastAsia="Times New Roman" w:hAnsi="Times New Roman" w:cs="Times New Roman"/>
                <w:color w:val="2D2D2D"/>
                <w:sz w:val="21"/>
                <w:szCs w:val="21"/>
                <w:lang w:eastAsia="ru-RU"/>
              </w:rPr>
              <w:lastRenderedPageBreak/>
              <w:t>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w:t>
            </w:r>
            <w:r w:rsidRPr="00175267">
              <w:rPr>
                <w:rFonts w:ascii="Times New Roman" w:eastAsia="Times New Roman" w:hAnsi="Times New Roman" w:cs="Times New Roman"/>
                <w:color w:val="2D2D2D"/>
                <w:sz w:val="21"/>
                <w:szCs w:val="21"/>
                <w:lang w:eastAsia="ru-RU"/>
              </w:rPr>
              <w:lastRenderedPageBreak/>
              <w:t>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3. Социально-психологические услуги</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Социально-психологическое </w:t>
            </w:r>
            <w:r w:rsidRPr="00175267">
              <w:rPr>
                <w:rFonts w:ascii="Times New Roman" w:eastAsia="Times New Roman" w:hAnsi="Times New Roman" w:cs="Times New Roman"/>
                <w:color w:val="2D2D2D"/>
                <w:sz w:val="21"/>
                <w:szCs w:val="21"/>
                <w:lang w:eastAsia="ru-RU"/>
              </w:rPr>
              <w:lastRenderedPageBreak/>
              <w:t>консультирование, в том числе по вопросам внутрисемейных отношений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Психологическая диагностика и </w:t>
            </w:r>
            <w:r w:rsidRPr="00175267">
              <w:rPr>
                <w:rFonts w:ascii="Times New Roman" w:eastAsia="Times New Roman" w:hAnsi="Times New Roman" w:cs="Times New Roman"/>
                <w:color w:val="2D2D2D"/>
                <w:sz w:val="21"/>
                <w:szCs w:val="21"/>
                <w:lang w:eastAsia="ru-RU"/>
              </w:rPr>
              <w:lastRenderedPageBreak/>
              <w:t>обследование личности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Не реже 2 раз за период реабилит</w:t>
            </w:r>
            <w:r w:rsidRPr="00175267">
              <w:rPr>
                <w:rFonts w:ascii="Times New Roman" w:eastAsia="Times New Roman" w:hAnsi="Times New Roman" w:cs="Times New Roman"/>
                <w:color w:val="2D2D2D"/>
                <w:sz w:val="21"/>
                <w:szCs w:val="21"/>
                <w:lang w:eastAsia="ru-RU"/>
              </w:rPr>
              <w:lastRenderedPageBreak/>
              <w:t>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Установлен приказом </w:t>
            </w:r>
            <w:r w:rsidRPr="00175267">
              <w:rPr>
                <w:rFonts w:ascii="Times New Roman" w:eastAsia="Times New Roman" w:hAnsi="Times New Roman" w:cs="Times New Roman"/>
                <w:color w:val="2D2D2D"/>
                <w:sz w:val="21"/>
                <w:szCs w:val="21"/>
                <w:lang w:eastAsia="ru-RU"/>
              </w:rPr>
              <w:lastRenderedPageBreak/>
              <w:t>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Помощь в мобилизации внутренн</w:t>
            </w:r>
            <w:r w:rsidRPr="00175267">
              <w:rPr>
                <w:rFonts w:ascii="Times New Roman" w:eastAsia="Times New Roman" w:hAnsi="Times New Roman" w:cs="Times New Roman"/>
                <w:color w:val="2D2D2D"/>
                <w:sz w:val="21"/>
                <w:szCs w:val="21"/>
                <w:lang w:eastAsia="ru-RU"/>
              </w:rPr>
              <w:lastRenderedPageBreak/>
              <w:t>их ресурсов и решении проблемы.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w:t>
            </w:r>
            <w:r w:rsidRPr="00175267">
              <w:rPr>
                <w:rFonts w:ascii="Times New Roman" w:eastAsia="Times New Roman" w:hAnsi="Times New Roman" w:cs="Times New Roman"/>
                <w:color w:val="2D2D2D"/>
                <w:sz w:val="21"/>
                <w:szCs w:val="21"/>
                <w:lang w:eastAsia="ru-RU"/>
              </w:rPr>
              <w:lastRenderedPageBreak/>
              <w:t>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w:t>
            </w:r>
            <w:r w:rsidRPr="00175267">
              <w:rPr>
                <w:rFonts w:ascii="Times New Roman" w:eastAsia="Times New Roman" w:hAnsi="Times New Roman" w:cs="Times New Roman"/>
                <w:color w:val="2D2D2D"/>
                <w:sz w:val="21"/>
                <w:szCs w:val="21"/>
                <w:lang w:eastAsia="ru-RU"/>
              </w:rPr>
              <w:lastRenderedPageBreak/>
              <w:t>х услуг внутренних ресурсов и последующего решения социально-психологических проблем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консультация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50"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Психологическая помощь и поддержка (включая экстренную), в том числе гражданам, осуществляющим уход на дому за тяжелобольными получателями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Беседы, общение выслушивание, подбадривание. Мотивация к активности, психологическая поддержка жизненного тонуса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 (каждые дополнительные 30 минут - 1 дополнительная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Не более 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Укрепление психического здоровья получателей социальных услуг, повышение их стрессоустойчивости и психической защищенности. Оценка удовлетворенности получателя социальных услуг оказанной услугой при решении социально-бытовых проблем. Отсутствие </w:t>
            </w:r>
            <w:r w:rsidRPr="00175267">
              <w:rPr>
                <w:rFonts w:ascii="Times New Roman" w:eastAsia="Times New Roman" w:hAnsi="Times New Roman" w:cs="Times New Roman"/>
                <w:color w:val="2D2D2D"/>
                <w:sz w:val="21"/>
                <w:szCs w:val="21"/>
                <w:lang w:eastAsia="ru-RU"/>
              </w:rPr>
              <w:lastRenderedPageBreak/>
              <w:t>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51"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Социально-психологический патронаж</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r w:rsidRPr="00175267">
              <w:rPr>
                <w:rFonts w:ascii="Times New Roman" w:eastAsia="Times New Roman" w:hAnsi="Times New Roman" w:cs="Times New Roman"/>
                <w:color w:val="2D2D2D"/>
                <w:sz w:val="21"/>
                <w:szCs w:val="21"/>
                <w:lang w:eastAsia="ru-RU"/>
              </w:rPr>
              <w:br/>
              <w:t>систематическое социально-психологическое наблюдение за получателем социальных услуг;</w:t>
            </w:r>
            <w:r w:rsidRPr="00175267">
              <w:rPr>
                <w:rFonts w:ascii="Times New Roman" w:eastAsia="Times New Roman" w:hAnsi="Times New Roman" w:cs="Times New Roman"/>
                <w:color w:val="2D2D2D"/>
                <w:sz w:val="21"/>
                <w:szCs w:val="21"/>
                <w:lang w:eastAsia="ru-RU"/>
              </w:rPr>
              <w:br/>
              <w:t xml:space="preserve">оказание необходимой социально-психологической помощи в трудной жизненной ситуации получателю </w:t>
            </w:r>
            <w:r w:rsidRPr="00175267">
              <w:rPr>
                <w:rFonts w:ascii="Times New Roman" w:eastAsia="Times New Roman" w:hAnsi="Times New Roman" w:cs="Times New Roman"/>
                <w:color w:val="2D2D2D"/>
                <w:sz w:val="21"/>
                <w:szCs w:val="21"/>
                <w:lang w:eastAsia="ru-RU"/>
              </w:rPr>
              <w:lastRenderedPageBreak/>
              <w:t>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Не более 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Оказание консультационной психологической помощи анонимно, в том числе с использованием телефона доверия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консультация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4. Социально-педагогические услуги</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4.1. В форме социального обслуживания на дому</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Обучение родственников практическим навыкам общего ухода за тяжелобольными </w:t>
            </w:r>
            <w:r w:rsidRPr="00175267">
              <w:rPr>
                <w:rFonts w:ascii="Times New Roman" w:eastAsia="Times New Roman" w:hAnsi="Times New Roman" w:cs="Times New Roman"/>
                <w:color w:val="2D2D2D"/>
                <w:sz w:val="21"/>
                <w:szCs w:val="21"/>
                <w:lang w:eastAsia="ru-RU"/>
              </w:rPr>
              <w:lastRenderedPageBreak/>
              <w:t>получателями социальных услуг, имеющими ограничения жизнедеятельности, в том числе детьми-инвалидами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Обучение родственников практическим навыкам общего ухода.</w:t>
            </w:r>
            <w:r w:rsidRPr="00175267">
              <w:rPr>
                <w:rFonts w:ascii="Times New Roman" w:eastAsia="Times New Roman" w:hAnsi="Times New Roman" w:cs="Times New Roman"/>
                <w:color w:val="2D2D2D"/>
                <w:sz w:val="21"/>
                <w:szCs w:val="21"/>
                <w:lang w:eastAsia="ru-RU"/>
              </w:rPr>
              <w:br/>
              <w:t>Адаптация родственни</w:t>
            </w:r>
            <w:r w:rsidRPr="00175267">
              <w:rPr>
                <w:rFonts w:ascii="Times New Roman" w:eastAsia="Times New Roman" w:hAnsi="Times New Roman" w:cs="Times New Roman"/>
                <w:color w:val="2D2D2D"/>
                <w:sz w:val="21"/>
                <w:szCs w:val="21"/>
                <w:lang w:eastAsia="ru-RU"/>
              </w:rPr>
              <w:lastRenderedPageBreak/>
              <w:t>ков к изменившимся условиям жизни и быта, использование их собственного потенциала в осуществлении общего ухода за больным:</w:t>
            </w:r>
            <w:r w:rsidRPr="00175267">
              <w:rPr>
                <w:rFonts w:ascii="Times New Roman" w:eastAsia="Times New Roman" w:hAnsi="Times New Roman" w:cs="Times New Roman"/>
                <w:color w:val="2D2D2D"/>
                <w:sz w:val="21"/>
                <w:szCs w:val="21"/>
                <w:lang w:eastAsia="ru-RU"/>
              </w:rPr>
              <w:br/>
              <w:t>выяснение степени владения родственниками навыками общего ухода;</w:t>
            </w:r>
            <w:r w:rsidRPr="00175267">
              <w:rPr>
                <w:rFonts w:ascii="Times New Roman" w:eastAsia="Times New Roman" w:hAnsi="Times New Roman" w:cs="Times New Roman"/>
                <w:color w:val="2D2D2D"/>
                <w:sz w:val="21"/>
                <w:szCs w:val="21"/>
                <w:lang w:eastAsia="ru-RU"/>
              </w:rPr>
              <w:b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r w:rsidRPr="00175267">
              <w:rPr>
                <w:rFonts w:ascii="Times New Roman" w:eastAsia="Times New Roman" w:hAnsi="Times New Roman" w:cs="Times New Roman"/>
                <w:color w:val="2D2D2D"/>
                <w:sz w:val="21"/>
                <w:szCs w:val="21"/>
                <w:lang w:eastAsia="ru-RU"/>
              </w:rPr>
              <w:br/>
              <w:t>оценка усвоения родственни</w:t>
            </w:r>
            <w:r w:rsidRPr="00175267">
              <w:rPr>
                <w:rFonts w:ascii="Times New Roman" w:eastAsia="Times New Roman" w:hAnsi="Times New Roman" w:cs="Times New Roman"/>
                <w:color w:val="2D2D2D"/>
                <w:sz w:val="21"/>
                <w:szCs w:val="21"/>
                <w:lang w:eastAsia="ru-RU"/>
              </w:rPr>
              <w:lastRenderedPageBreak/>
              <w:t>ками вновь приобретенных навыков общего ухода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Удовлетворенность качеством предоставляемой услуги. Отсутствие обоснованных </w:t>
            </w:r>
            <w:r w:rsidRPr="00175267">
              <w:rPr>
                <w:rFonts w:ascii="Times New Roman" w:eastAsia="Times New Roman" w:hAnsi="Times New Roman" w:cs="Times New Roman"/>
                <w:color w:val="2D2D2D"/>
                <w:sz w:val="21"/>
                <w:szCs w:val="21"/>
                <w:lang w:eastAsia="ru-RU"/>
              </w:rPr>
              <w:lastRenderedPageBreak/>
              <w:t>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соответствии с условиями договора о </w:t>
            </w:r>
            <w:r w:rsidRPr="00175267">
              <w:rPr>
                <w:rFonts w:ascii="Times New Roman" w:eastAsia="Times New Roman" w:hAnsi="Times New Roman" w:cs="Times New Roman"/>
                <w:color w:val="2D2D2D"/>
                <w:sz w:val="21"/>
                <w:szCs w:val="21"/>
                <w:lang w:eastAsia="ru-RU"/>
              </w:rPr>
              <w:lastRenderedPageBreak/>
              <w:t>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r w:rsidRPr="00175267">
              <w:rPr>
                <w:rFonts w:ascii="Times New Roman" w:eastAsia="Times New Roman" w:hAnsi="Times New Roman" w:cs="Times New Roman"/>
                <w:color w:val="2D2D2D"/>
                <w:sz w:val="21"/>
                <w:szCs w:val="21"/>
                <w:lang w:eastAsia="ru-RU"/>
              </w:rPr>
              <w:br/>
              <w:t xml:space="preserve">изучение личного дела получателя социальных услуг (несовершеннолетнего), результатов </w:t>
            </w:r>
            <w:r w:rsidRPr="00175267">
              <w:rPr>
                <w:rFonts w:ascii="Times New Roman" w:eastAsia="Times New Roman" w:hAnsi="Times New Roman" w:cs="Times New Roman"/>
                <w:color w:val="2D2D2D"/>
                <w:sz w:val="21"/>
                <w:szCs w:val="21"/>
                <w:lang w:eastAsia="ru-RU"/>
              </w:rPr>
              <w:lastRenderedPageBreak/>
              <w:t>диагностики и рекомендаций специалистов;</w:t>
            </w:r>
            <w:r w:rsidRPr="00175267">
              <w:rPr>
                <w:rFonts w:ascii="Times New Roman" w:eastAsia="Times New Roman" w:hAnsi="Times New Roman" w:cs="Times New Roman"/>
                <w:color w:val="2D2D2D"/>
                <w:sz w:val="21"/>
                <w:szCs w:val="21"/>
                <w:lang w:eastAsia="ru-RU"/>
              </w:rPr>
              <w:br/>
              <w:t>определение актуального уровня социальной подготовленности;</w:t>
            </w:r>
            <w:r w:rsidRPr="00175267">
              <w:rPr>
                <w:rFonts w:ascii="Times New Roman" w:eastAsia="Times New Roman" w:hAnsi="Times New Roman" w:cs="Times New Roman"/>
                <w:color w:val="2D2D2D"/>
                <w:sz w:val="21"/>
                <w:szCs w:val="21"/>
                <w:lang w:eastAsia="ru-RU"/>
              </w:rPr>
              <w:br/>
              <w:t>определение зоны ближайшего уровня развития;</w:t>
            </w:r>
            <w:r w:rsidRPr="00175267">
              <w:rPr>
                <w:rFonts w:ascii="Times New Roman" w:eastAsia="Times New Roman" w:hAnsi="Times New Roman" w:cs="Times New Roman"/>
                <w:color w:val="2D2D2D"/>
                <w:sz w:val="21"/>
                <w:szCs w:val="21"/>
                <w:lang w:eastAsia="ru-RU"/>
              </w:rPr>
              <w:br/>
              <w:t>выбор форм и методов работы с несовершеннолетним, составление индивидуальной программы занятий с ним;</w:t>
            </w:r>
            <w:r w:rsidRPr="00175267">
              <w:rPr>
                <w:rFonts w:ascii="Times New Roman" w:eastAsia="Times New Roman" w:hAnsi="Times New Roman" w:cs="Times New Roman"/>
                <w:color w:val="2D2D2D"/>
                <w:sz w:val="21"/>
                <w:szCs w:val="21"/>
                <w:lang w:eastAsia="ru-RU"/>
              </w:rPr>
              <w:br/>
              <w:t xml:space="preserve">комплектование групп для занятий в соответствии с актуальным уровнем социальной подготовленности, индивидуальными личностными </w:t>
            </w:r>
            <w:r w:rsidRPr="00175267">
              <w:rPr>
                <w:rFonts w:ascii="Times New Roman" w:eastAsia="Times New Roman" w:hAnsi="Times New Roman" w:cs="Times New Roman"/>
                <w:color w:val="2D2D2D"/>
                <w:sz w:val="21"/>
                <w:szCs w:val="21"/>
                <w:lang w:eastAsia="ru-RU"/>
              </w:rPr>
              <w:lastRenderedPageBreak/>
              <w:t>особенностями несовершеннолетних;</w:t>
            </w:r>
            <w:r w:rsidRPr="00175267">
              <w:rPr>
                <w:rFonts w:ascii="Times New Roman" w:eastAsia="Times New Roman" w:hAnsi="Times New Roman" w:cs="Times New Roman"/>
                <w:color w:val="2D2D2D"/>
                <w:sz w:val="21"/>
                <w:szCs w:val="21"/>
                <w:lang w:eastAsia="ru-RU"/>
              </w:rPr>
              <w:br/>
              <w:t>определение организационных моментов (общее количество занятий в месяц, неделю, их продолжительность);</w:t>
            </w:r>
            <w:r w:rsidRPr="00175267">
              <w:rPr>
                <w:rFonts w:ascii="Times New Roman" w:eastAsia="Times New Roman" w:hAnsi="Times New Roman" w:cs="Times New Roman"/>
                <w:color w:val="2D2D2D"/>
                <w:sz w:val="21"/>
                <w:szCs w:val="21"/>
                <w:lang w:eastAsia="ru-RU"/>
              </w:rPr>
              <w:br/>
              <w:t>проведение занятий в соответствии с графиком, планом работы и правилами техники безопасности;</w:t>
            </w:r>
            <w:r w:rsidRPr="00175267">
              <w:rPr>
                <w:rFonts w:ascii="Times New Roman" w:eastAsia="Times New Roman" w:hAnsi="Times New Roman" w:cs="Times New Roman"/>
                <w:color w:val="2D2D2D"/>
                <w:sz w:val="21"/>
                <w:szCs w:val="21"/>
                <w:lang w:eastAsia="ru-RU"/>
              </w:rPr>
              <w:br/>
              <w:t>заполнение индивидуальной программы (плана, карты) реабилитации несовершеннолетнего, учетно-отчетной документации.</w:t>
            </w:r>
            <w:r w:rsidRPr="00175267">
              <w:rPr>
                <w:rFonts w:ascii="Times New Roman" w:eastAsia="Times New Roman" w:hAnsi="Times New Roman" w:cs="Times New Roman"/>
                <w:color w:val="2D2D2D"/>
                <w:sz w:val="21"/>
                <w:szCs w:val="21"/>
                <w:lang w:eastAsia="ru-RU"/>
              </w:rPr>
              <w:br/>
              <w:t>Обучение детей-инвалидов навыкам самообслу</w:t>
            </w:r>
            <w:r w:rsidRPr="00175267">
              <w:rPr>
                <w:rFonts w:ascii="Times New Roman" w:eastAsia="Times New Roman" w:hAnsi="Times New Roman" w:cs="Times New Roman"/>
                <w:color w:val="2D2D2D"/>
                <w:sz w:val="21"/>
                <w:szCs w:val="21"/>
                <w:lang w:eastAsia="ru-RU"/>
              </w:rPr>
              <w:lastRenderedPageBreak/>
              <w:t>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w:t>
            </w:r>
            <w:r w:rsidRPr="00175267">
              <w:rPr>
                <w:rFonts w:ascii="Times New Roman" w:eastAsia="Times New Roman" w:hAnsi="Times New Roman" w:cs="Times New Roman"/>
                <w:color w:val="2D2D2D"/>
                <w:sz w:val="21"/>
                <w:szCs w:val="21"/>
                <w:lang w:eastAsia="ru-RU"/>
              </w:rPr>
              <w:lastRenderedPageBreak/>
              <w:t>ение пищи, мелкий ремонт одежды, уход за квартирой и т.п.)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4.2. Во всех формах социального обслуживания</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Социально-педагогическая коррекция, включая диагностику и консультирование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r w:rsidRPr="00175267">
              <w:rPr>
                <w:rFonts w:ascii="Times New Roman" w:eastAsia="Times New Roman" w:hAnsi="Times New Roman" w:cs="Times New Roman"/>
                <w:color w:val="2D2D2D"/>
                <w:sz w:val="21"/>
                <w:szCs w:val="21"/>
                <w:lang w:eastAsia="ru-RU"/>
              </w:rPr>
              <w:br/>
            </w:r>
            <w:r w:rsidRPr="00175267">
              <w:rPr>
                <w:rFonts w:ascii="Times New Roman" w:eastAsia="Times New Roman" w:hAnsi="Times New Roman" w:cs="Times New Roman"/>
                <w:color w:val="2D2D2D"/>
                <w:sz w:val="21"/>
                <w:szCs w:val="21"/>
                <w:lang w:eastAsia="ru-RU"/>
              </w:rPr>
              <w:lastRenderedPageBreak/>
              <w:t>Получение необходимой информации для разработки рекомендаций по проведению коррекционно-педагогических мероприятий:</w:t>
            </w:r>
            <w:r w:rsidRPr="00175267">
              <w:rPr>
                <w:rFonts w:ascii="Times New Roman" w:eastAsia="Times New Roman" w:hAnsi="Times New Roman" w:cs="Times New Roman"/>
                <w:color w:val="2D2D2D"/>
                <w:sz w:val="21"/>
                <w:szCs w:val="21"/>
                <w:lang w:eastAsia="ru-RU"/>
              </w:rPr>
              <w:br/>
              <w:t>выявление проблем и их причин;</w:t>
            </w:r>
            <w:r w:rsidRPr="00175267">
              <w:rPr>
                <w:rFonts w:ascii="Times New Roman" w:eastAsia="Times New Roman" w:hAnsi="Times New Roman" w:cs="Times New Roman"/>
                <w:color w:val="2D2D2D"/>
                <w:sz w:val="21"/>
                <w:szCs w:val="21"/>
                <w:lang w:eastAsia="ru-RU"/>
              </w:rPr>
              <w:br/>
              <w:t xml:space="preserve">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w:t>
            </w:r>
            <w:r w:rsidRPr="00175267">
              <w:rPr>
                <w:rFonts w:ascii="Times New Roman" w:eastAsia="Times New Roman" w:hAnsi="Times New Roman" w:cs="Times New Roman"/>
                <w:color w:val="2D2D2D"/>
                <w:sz w:val="21"/>
                <w:szCs w:val="21"/>
                <w:lang w:eastAsia="ru-RU"/>
              </w:rPr>
              <w:lastRenderedPageBreak/>
              <w:t>приемлемых навыков и умений);</w:t>
            </w:r>
            <w:r w:rsidRPr="00175267">
              <w:rPr>
                <w:rFonts w:ascii="Times New Roman" w:eastAsia="Times New Roman" w:hAnsi="Times New Roman" w:cs="Times New Roman"/>
                <w:color w:val="2D2D2D"/>
                <w:sz w:val="21"/>
                <w:szCs w:val="21"/>
                <w:lang w:eastAsia="ru-RU"/>
              </w:rPr>
              <w:br/>
              <w:t>выбор коррекционных методик, форм и методов работы с получателями социальных услуг;</w:t>
            </w:r>
            <w:r w:rsidRPr="00175267">
              <w:rPr>
                <w:rFonts w:ascii="Times New Roman" w:eastAsia="Times New Roman" w:hAnsi="Times New Roman" w:cs="Times New Roman"/>
                <w:color w:val="2D2D2D"/>
                <w:sz w:val="21"/>
                <w:szCs w:val="21"/>
                <w:lang w:eastAsia="ru-RU"/>
              </w:rPr>
              <w:b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r w:rsidRPr="00175267">
              <w:rPr>
                <w:rFonts w:ascii="Times New Roman" w:eastAsia="Times New Roman" w:hAnsi="Times New Roman" w:cs="Times New Roman"/>
                <w:color w:val="2D2D2D"/>
                <w:sz w:val="21"/>
                <w:szCs w:val="21"/>
                <w:lang w:eastAsia="ru-RU"/>
              </w:rPr>
              <w:br/>
              <w:t>подбор необходимого материала для проведения коррекционных занятий;</w:t>
            </w:r>
            <w:r w:rsidRPr="00175267">
              <w:rPr>
                <w:rFonts w:ascii="Times New Roman" w:eastAsia="Times New Roman" w:hAnsi="Times New Roman" w:cs="Times New Roman"/>
                <w:color w:val="2D2D2D"/>
                <w:sz w:val="21"/>
                <w:szCs w:val="21"/>
                <w:lang w:eastAsia="ru-RU"/>
              </w:rPr>
              <w:br/>
              <w:t xml:space="preserve">проведение коррекционных </w:t>
            </w:r>
            <w:r w:rsidRPr="00175267">
              <w:rPr>
                <w:rFonts w:ascii="Times New Roman" w:eastAsia="Times New Roman" w:hAnsi="Times New Roman" w:cs="Times New Roman"/>
                <w:color w:val="2D2D2D"/>
                <w:sz w:val="21"/>
                <w:szCs w:val="21"/>
                <w:lang w:eastAsia="ru-RU"/>
              </w:rPr>
              <w:lastRenderedPageBreak/>
              <w:t>занятий в соответствии с графиком;</w:t>
            </w:r>
            <w:r w:rsidRPr="00175267">
              <w:rPr>
                <w:rFonts w:ascii="Times New Roman" w:eastAsia="Times New Roman" w:hAnsi="Times New Roman" w:cs="Times New Roman"/>
                <w:color w:val="2D2D2D"/>
                <w:sz w:val="21"/>
                <w:szCs w:val="21"/>
                <w:lang w:eastAsia="ru-RU"/>
              </w:rPr>
              <w:br/>
              <w:t>определение сроков и форм проведения контрольных наблюдений по итогам реализации коррекционной программы;</w:t>
            </w:r>
            <w:r w:rsidRPr="00175267">
              <w:rPr>
                <w:rFonts w:ascii="Times New Roman" w:eastAsia="Times New Roman" w:hAnsi="Times New Roman" w:cs="Times New Roman"/>
                <w:color w:val="2D2D2D"/>
                <w:sz w:val="21"/>
                <w:szCs w:val="21"/>
                <w:lang w:eastAsia="ru-RU"/>
              </w:rPr>
              <w:b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r w:rsidRPr="00175267">
              <w:rPr>
                <w:rFonts w:ascii="Times New Roman" w:eastAsia="Times New Roman" w:hAnsi="Times New Roman" w:cs="Times New Roman"/>
                <w:color w:val="2D2D2D"/>
                <w:sz w:val="21"/>
                <w:szCs w:val="21"/>
                <w:lang w:eastAsia="ru-RU"/>
              </w:rPr>
              <w:br/>
              <w:t xml:space="preserve">помощь в определении целей и стратегий, </w:t>
            </w:r>
            <w:r w:rsidRPr="00175267">
              <w:rPr>
                <w:rFonts w:ascii="Times New Roman" w:eastAsia="Times New Roman" w:hAnsi="Times New Roman" w:cs="Times New Roman"/>
                <w:color w:val="2D2D2D"/>
                <w:sz w:val="21"/>
                <w:szCs w:val="21"/>
                <w:lang w:eastAsia="ru-RU"/>
              </w:rPr>
              <w:lastRenderedPageBreak/>
              <w:t>способных изменить ситуацию;</w:t>
            </w:r>
            <w:r w:rsidRPr="00175267">
              <w:rPr>
                <w:rFonts w:ascii="Times New Roman" w:eastAsia="Times New Roman" w:hAnsi="Times New Roman" w:cs="Times New Roman"/>
                <w:color w:val="2D2D2D"/>
                <w:sz w:val="21"/>
                <w:szCs w:val="21"/>
                <w:lang w:eastAsia="ru-RU"/>
              </w:rPr>
              <w:br/>
              <w:t>анализ предполагаемого результата;</w:t>
            </w:r>
            <w:r w:rsidRPr="00175267">
              <w:rPr>
                <w:rFonts w:ascii="Times New Roman" w:eastAsia="Times New Roman" w:hAnsi="Times New Roman" w:cs="Times New Roman"/>
                <w:color w:val="2D2D2D"/>
                <w:sz w:val="21"/>
                <w:szCs w:val="21"/>
                <w:lang w:eastAsia="ru-RU"/>
              </w:rPr>
              <w:b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r w:rsidRPr="00175267">
              <w:rPr>
                <w:rFonts w:ascii="Times New Roman" w:eastAsia="Times New Roman" w:hAnsi="Times New Roman" w:cs="Times New Roman"/>
                <w:color w:val="2D2D2D"/>
                <w:sz w:val="21"/>
                <w:szCs w:val="21"/>
                <w:lang w:eastAsia="ru-RU"/>
              </w:rPr>
              <w:br/>
              <w:t>установление контакта с получателем социальных услуг;</w:t>
            </w:r>
            <w:r w:rsidRPr="00175267">
              <w:rPr>
                <w:rFonts w:ascii="Times New Roman" w:eastAsia="Times New Roman" w:hAnsi="Times New Roman" w:cs="Times New Roman"/>
                <w:color w:val="2D2D2D"/>
                <w:sz w:val="21"/>
                <w:szCs w:val="21"/>
                <w:lang w:eastAsia="ru-RU"/>
              </w:rPr>
              <w:br/>
              <w:t xml:space="preserve">выявление социально-педагогических проблем, стоящих перед </w:t>
            </w:r>
            <w:r w:rsidRPr="00175267">
              <w:rPr>
                <w:rFonts w:ascii="Times New Roman" w:eastAsia="Times New Roman" w:hAnsi="Times New Roman" w:cs="Times New Roman"/>
                <w:color w:val="2D2D2D"/>
                <w:sz w:val="21"/>
                <w:szCs w:val="21"/>
                <w:lang w:eastAsia="ru-RU"/>
              </w:rPr>
              <w:lastRenderedPageBreak/>
              <w:t>получателем социальных услуг; разъяснение сути проблем и определение возможных путей их решения;</w:t>
            </w:r>
            <w:r w:rsidRPr="00175267">
              <w:rPr>
                <w:rFonts w:ascii="Times New Roman" w:eastAsia="Times New Roman" w:hAnsi="Times New Roman" w:cs="Times New Roman"/>
                <w:color w:val="2D2D2D"/>
                <w:sz w:val="21"/>
                <w:szCs w:val="21"/>
                <w:lang w:eastAsia="ru-RU"/>
              </w:rPr>
              <w:br/>
              <w:t>разработка для получателя социальных услуг рекомендаций по решению стоящих перед ним социально-педагогических проблем; заполнение индивидуальной программы (плана, карты) реабилитации получателя социальных услуг;</w:t>
            </w:r>
            <w:r w:rsidRPr="00175267">
              <w:rPr>
                <w:rFonts w:ascii="Times New Roman" w:eastAsia="Times New Roman" w:hAnsi="Times New Roman" w:cs="Times New Roman"/>
                <w:color w:val="2D2D2D"/>
                <w:sz w:val="21"/>
                <w:szCs w:val="21"/>
                <w:lang w:eastAsia="ru-RU"/>
              </w:rPr>
              <w:br/>
              <w:t>изучение личного дела получателя социальных услуг и рекомендаций специалист</w:t>
            </w:r>
            <w:r w:rsidRPr="00175267">
              <w:rPr>
                <w:rFonts w:ascii="Times New Roman" w:eastAsia="Times New Roman" w:hAnsi="Times New Roman" w:cs="Times New Roman"/>
                <w:color w:val="2D2D2D"/>
                <w:sz w:val="21"/>
                <w:szCs w:val="21"/>
                <w:lang w:eastAsia="ru-RU"/>
              </w:rPr>
              <w:lastRenderedPageBreak/>
              <w:t>ов;</w:t>
            </w:r>
            <w:r w:rsidRPr="00175267">
              <w:rPr>
                <w:rFonts w:ascii="Times New Roman" w:eastAsia="Times New Roman" w:hAnsi="Times New Roman" w:cs="Times New Roman"/>
                <w:color w:val="2D2D2D"/>
                <w:sz w:val="21"/>
                <w:szCs w:val="21"/>
                <w:lang w:eastAsia="ru-RU"/>
              </w:rPr>
              <w:br/>
              <w:t>личное знакомство и установление контакта с получателем социальных услуг;</w:t>
            </w:r>
            <w:r w:rsidRPr="00175267">
              <w:rPr>
                <w:rFonts w:ascii="Times New Roman" w:eastAsia="Times New Roman" w:hAnsi="Times New Roman" w:cs="Times New Roman"/>
                <w:color w:val="2D2D2D"/>
                <w:sz w:val="21"/>
                <w:szCs w:val="21"/>
                <w:lang w:eastAsia="ru-RU"/>
              </w:rPr>
              <w:b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w:t>
            </w:r>
            <w:r w:rsidRPr="00175267">
              <w:rPr>
                <w:rFonts w:ascii="Times New Roman" w:eastAsia="Times New Roman" w:hAnsi="Times New Roman" w:cs="Times New Roman"/>
                <w:color w:val="2D2D2D"/>
                <w:sz w:val="21"/>
                <w:szCs w:val="21"/>
                <w:lang w:eastAsia="ru-RU"/>
              </w:rPr>
              <w:br/>
              <w:t xml:space="preserve">выбор диагностических методик и подбор диагностического </w:t>
            </w:r>
            <w:r w:rsidRPr="00175267">
              <w:rPr>
                <w:rFonts w:ascii="Times New Roman" w:eastAsia="Times New Roman" w:hAnsi="Times New Roman" w:cs="Times New Roman"/>
                <w:color w:val="2D2D2D"/>
                <w:sz w:val="21"/>
                <w:szCs w:val="21"/>
                <w:lang w:eastAsia="ru-RU"/>
              </w:rPr>
              <w:lastRenderedPageBreak/>
              <w:t>инструментария;</w:t>
            </w:r>
            <w:r w:rsidRPr="00175267">
              <w:rPr>
                <w:rFonts w:ascii="Times New Roman" w:eastAsia="Times New Roman" w:hAnsi="Times New Roman" w:cs="Times New Roman"/>
                <w:color w:val="2D2D2D"/>
                <w:sz w:val="21"/>
                <w:szCs w:val="21"/>
                <w:lang w:eastAsia="ru-RU"/>
              </w:rPr>
              <w:br/>
              <w:t>проведение социально-педагогической диагностики; обработка результатов диагностики;</w:t>
            </w:r>
            <w:r w:rsidRPr="00175267">
              <w:rPr>
                <w:rFonts w:ascii="Times New Roman" w:eastAsia="Times New Roman" w:hAnsi="Times New Roman" w:cs="Times New Roman"/>
                <w:color w:val="2D2D2D"/>
                <w:sz w:val="21"/>
                <w:szCs w:val="21"/>
                <w:lang w:eastAsia="ru-RU"/>
              </w:rPr>
              <w:br/>
              <w:t>разработка направлений педагогической коррекции (в случае необходимости - ознакомление с ними получателей социальных услуг);</w:t>
            </w:r>
            <w:r w:rsidRPr="00175267">
              <w:rPr>
                <w:rFonts w:ascii="Times New Roman" w:eastAsia="Times New Roman" w:hAnsi="Times New Roman" w:cs="Times New Roman"/>
                <w:color w:val="2D2D2D"/>
                <w:sz w:val="21"/>
                <w:szCs w:val="21"/>
                <w:lang w:eastAsia="ru-RU"/>
              </w:rPr>
              <w:br/>
              <w:t>определение сроков проведения повторной диагностики;</w:t>
            </w:r>
            <w:r w:rsidRPr="00175267">
              <w:rPr>
                <w:rFonts w:ascii="Times New Roman" w:eastAsia="Times New Roman" w:hAnsi="Times New Roman" w:cs="Times New Roman"/>
                <w:color w:val="2D2D2D"/>
                <w:sz w:val="21"/>
                <w:szCs w:val="21"/>
                <w:lang w:eastAsia="ru-RU"/>
              </w:rPr>
              <w:br/>
              <w:t>заполнение индивидуальной программы (плана, карты) реабилитации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Формиров</w:t>
            </w:r>
            <w:r w:rsidRPr="00175267">
              <w:rPr>
                <w:rFonts w:ascii="Times New Roman" w:eastAsia="Times New Roman" w:hAnsi="Times New Roman" w:cs="Times New Roman"/>
                <w:color w:val="2D2D2D"/>
                <w:sz w:val="21"/>
                <w:szCs w:val="21"/>
                <w:lang w:eastAsia="ru-RU"/>
              </w:rPr>
              <w:lastRenderedPageBreak/>
              <w:t>ание позитивных интересов (в том числе в сфере досуга)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Формирова</w:t>
            </w:r>
            <w:r w:rsidRPr="00175267">
              <w:rPr>
                <w:rFonts w:ascii="Times New Roman" w:eastAsia="Times New Roman" w:hAnsi="Times New Roman" w:cs="Times New Roman"/>
                <w:color w:val="2D2D2D"/>
                <w:sz w:val="21"/>
                <w:szCs w:val="21"/>
                <w:lang w:eastAsia="ru-RU"/>
              </w:rPr>
              <w:lastRenderedPageBreak/>
              <w:t>ние и развитие позитивных интересов у получателей социальных услуг в сфере досуга; обеспечение досуга (книги, журналы, газеты, настольные игры)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Постоян</w:t>
            </w:r>
            <w:r w:rsidRPr="00175267">
              <w:rPr>
                <w:rFonts w:ascii="Times New Roman" w:eastAsia="Times New Roman" w:hAnsi="Times New Roman" w:cs="Times New Roman"/>
                <w:color w:val="2D2D2D"/>
                <w:sz w:val="21"/>
                <w:szCs w:val="21"/>
                <w:lang w:eastAsia="ru-RU"/>
              </w:rPr>
              <w:lastRenderedPageBreak/>
              <w:t>но в период предоставления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1 раз в </w:t>
            </w:r>
            <w:r w:rsidRPr="00175267">
              <w:rPr>
                <w:rFonts w:ascii="Times New Roman" w:eastAsia="Times New Roman" w:hAnsi="Times New Roman" w:cs="Times New Roman"/>
                <w:color w:val="2D2D2D"/>
                <w:sz w:val="21"/>
                <w:szCs w:val="21"/>
                <w:lang w:eastAsia="ru-RU"/>
              </w:rPr>
              <w:lastRenderedPageBreak/>
              <w:t>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До 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w:t>
            </w:r>
            <w:r w:rsidRPr="00175267">
              <w:rPr>
                <w:rFonts w:ascii="Times New Roman" w:eastAsia="Times New Roman" w:hAnsi="Times New Roman" w:cs="Times New Roman"/>
                <w:color w:val="2D2D2D"/>
                <w:sz w:val="21"/>
                <w:szCs w:val="21"/>
                <w:lang w:eastAsia="ru-RU"/>
              </w:rPr>
              <w:lastRenderedPageBreak/>
              <w:t>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Удовлетв</w:t>
            </w:r>
            <w:r w:rsidRPr="00175267">
              <w:rPr>
                <w:rFonts w:ascii="Times New Roman" w:eastAsia="Times New Roman" w:hAnsi="Times New Roman" w:cs="Times New Roman"/>
                <w:color w:val="2D2D2D"/>
                <w:sz w:val="21"/>
                <w:szCs w:val="21"/>
                <w:lang w:eastAsia="ru-RU"/>
              </w:rPr>
              <w:lastRenderedPageBreak/>
              <w:t>орение культурных и духовных запросов получателей социальных услуг.</w:t>
            </w:r>
            <w:r w:rsidRPr="00175267">
              <w:rPr>
                <w:rFonts w:ascii="Times New Roman" w:eastAsia="Times New Roman" w:hAnsi="Times New Roman" w:cs="Times New Roman"/>
                <w:color w:val="2D2D2D"/>
                <w:sz w:val="21"/>
                <w:szCs w:val="21"/>
                <w:lang w:eastAsia="ru-RU"/>
              </w:rPr>
              <w:br/>
              <w:t>Способствование формированию общего и культурного кругозора, расширению сферы общения. Повышение творческой активности получателей социальных услуг. 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w:t>
            </w:r>
            <w:r w:rsidRPr="00175267">
              <w:rPr>
                <w:rFonts w:ascii="Times New Roman" w:eastAsia="Times New Roman" w:hAnsi="Times New Roman" w:cs="Times New Roman"/>
                <w:color w:val="2D2D2D"/>
                <w:sz w:val="21"/>
                <w:szCs w:val="21"/>
                <w:lang w:eastAsia="ru-RU"/>
              </w:rPr>
              <w:lastRenderedPageBreak/>
              <w:t>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Организация досуга (праздник</w:t>
            </w:r>
            <w:r w:rsidRPr="00175267">
              <w:rPr>
                <w:rFonts w:ascii="Times New Roman" w:eastAsia="Times New Roman" w:hAnsi="Times New Roman" w:cs="Times New Roman"/>
                <w:color w:val="2D2D2D"/>
                <w:sz w:val="21"/>
                <w:szCs w:val="21"/>
                <w:lang w:eastAsia="ru-RU"/>
              </w:rPr>
              <w:lastRenderedPageBreak/>
              <w:t>и, экскурсии и другие культурные мероприятия)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Экскурсии, посещения театров, выставок, </w:t>
            </w:r>
            <w:r w:rsidRPr="00175267">
              <w:rPr>
                <w:rFonts w:ascii="Times New Roman" w:eastAsia="Times New Roman" w:hAnsi="Times New Roman" w:cs="Times New Roman"/>
                <w:color w:val="2D2D2D"/>
                <w:sz w:val="21"/>
                <w:szCs w:val="21"/>
                <w:lang w:eastAsia="ru-RU"/>
              </w:rPr>
              <w:lastRenderedPageBreak/>
              <w:t>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 Обеспечение досуга (книги, журналы, газеты, настольные игры)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Постоянно в период предоста</w:t>
            </w:r>
            <w:r w:rsidRPr="00175267">
              <w:rPr>
                <w:rFonts w:ascii="Times New Roman" w:eastAsia="Times New Roman" w:hAnsi="Times New Roman" w:cs="Times New Roman"/>
                <w:color w:val="2D2D2D"/>
                <w:sz w:val="21"/>
                <w:szCs w:val="21"/>
                <w:lang w:eastAsia="ru-RU"/>
              </w:rPr>
              <w:lastRenderedPageBreak/>
              <w:t>вления социального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раз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Установлен приказом </w:t>
            </w:r>
            <w:r w:rsidRPr="00175267">
              <w:rPr>
                <w:rFonts w:ascii="Times New Roman" w:eastAsia="Times New Roman" w:hAnsi="Times New Roman" w:cs="Times New Roman"/>
                <w:color w:val="2D2D2D"/>
                <w:sz w:val="21"/>
                <w:szCs w:val="21"/>
                <w:lang w:eastAsia="ru-RU"/>
              </w:rPr>
              <w:lastRenderedPageBreak/>
              <w:t>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Удовлетворение социокультурных и </w:t>
            </w:r>
            <w:r w:rsidRPr="00175267">
              <w:rPr>
                <w:rFonts w:ascii="Times New Roman" w:eastAsia="Times New Roman" w:hAnsi="Times New Roman" w:cs="Times New Roman"/>
                <w:color w:val="2D2D2D"/>
                <w:sz w:val="21"/>
                <w:szCs w:val="21"/>
                <w:lang w:eastAsia="ru-RU"/>
              </w:rPr>
              <w:lastRenderedPageBreak/>
              <w:t>духовных запросов получателей социальных услуг, расширение общего и культурного кругозора, сферы общения, повышение творческой активности получателей социальных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w:t>
            </w:r>
            <w:r w:rsidRPr="00175267">
              <w:rPr>
                <w:rFonts w:ascii="Times New Roman" w:eastAsia="Times New Roman" w:hAnsi="Times New Roman" w:cs="Times New Roman"/>
                <w:color w:val="2D2D2D"/>
                <w:sz w:val="21"/>
                <w:szCs w:val="21"/>
                <w:lang w:eastAsia="ru-RU"/>
              </w:rPr>
              <w:lastRenderedPageBreak/>
              <w:t>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5. Социально-трудовые услуги</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Проведение мероприятий по использованию трудовых возможностей и обучению доступным професси</w:t>
            </w:r>
            <w:r w:rsidRPr="00175267">
              <w:rPr>
                <w:rFonts w:ascii="Times New Roman" w:eastAsia="Times New Roman" w:hAnsi="Times New Roman" w:cs="Times New Roman"/>
                <w:color w:val="2D2D2D"/>
                <w:sz w:val="21"/>
                <w:szCs w:val="21"/>
                <w:lang w:eastAsia="ru-RU"/>
              </w:rPr>
              <w:lastRenderedPageBreak/>
              <w:t>ональным навыкам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Создание условий для использования трудовых возможностей, участия в лечебно-трудовой деятельности, </w:t>
            </w:r>
            <w:r w:rsidRPr="00175267">
              <w:rPr>
                <w:rFonts w:ascii="Times New Roman" w:eastAsia="Times New Roman" w:hAnsi="Times New Roman" w:cs="Times New Roman"/>
                <w:color w:val="2D2D2D"/>
                <w:sz w:val="21"/>
                <w:szCs w:val="21"/>
                <w:lang w:eastAsia="ru-RU"/>
              </w:rPr>
              <w:lastRenderedPageBreak/>
              <w:t>проведение мероприятий по обучению доступным профессиональным навыкам, восстановлению личностного и социального статуса:</w:t>
            </w:r>
            <w:r w:rsidRPr="00175267">
              <w:rPr>
                <w:rFonts w:ascii="Times New Roman" w:eastAsia="Times New Roman" w:hAnsi="Times New Roman" w:cs="Times New Roman"/>
                <w:color w:val="2D2D2D"/>
                <w:sz w:val="21"/>
                <w:szCs w:val="21"/>
                <w:lang w:eastAsia="ru-RU"/>
              </w:rPr>
              <w:br/>
              <w:t>изучение личного дела получателя социальных услуг, результатов диагностики и рекомендаций специалистов;</w:t>
            </w:r>
            <w:r w:rsidRPr="00175267">
              <w:rPr>
                <w:rFonts w:ascii="Times New Roman" w:eastAsia="Times New Roman" w:hAnsi="Times New Roman" w:cs="Times New Roman"/>
                <w:color w:val="2D2D2D"/>
                <w:sz w:val="21"/>
                <w:szCs w:val="21"/>
                <w:lang w:eastAsia="ru-RU"/>
              </w:rPr>
              <w:br/>
              <w:t>определение реабилитационного потенциала получателя социальных услуг по записям специалистов МСЭ (ПМПК);</w:t>
            </w:r>
            <w:r w:rsidRPr="00175267">
              <w:rPr>
                <w:rFonts w:ascii="Times New Roman" w:eastAsia="Times New Roman" w:hAnsi="Times New Roman" w:cs="Times New Roman"/>
                <w:color w:val="2D2D2D"/>
                <w:sz w:val="21"/>
                <w:szCs w:val="21"/>
                <w:lang w:eastAsia="ru-RU"/>
              </w:rPr>
              <w:br/>
              <w:t xml:space="preserve">выбор форм и методов работы с получателем </w:t>
            </w:r>
            <w:r w:rsidRPr="00175267">
              <w:rPr>
                <w:rFonts w:ascii="Times New Roman" w:eastAsia="Times New Roman" w:hAnsi="Times New Roman" w:cs="Times New Roman"/>
                <w:color w:val="2D2D2D"/>
                <w:sz w:val="21"/>
                <w:szCs w:val="21"/>
                <w:lang w:eastAsia="ru-RU"/>
              </w:rPr>
              <w:lastRenderedPageBreak/>
              <w:t>социальных услуг;</w:t>
            </w:r>
            <w:r w:rsidRPr="00175267">
              <w:rPr>
                <w:rFonts w:ascii="Times New Roman" w:eastAsia="Times New Roman" w:hAnsi="Times New Roman" w:cs="Times New Roman"/>
                <w:color w:val="2D2D2D"/>
                <w:sz w:val="21"/>
                <w:szCs w:val="21"/>
                <w:lang w:eastAsia="ru-RU"/>
              </w:rPr>
              <w:b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r w:rsidRPr="00175267">
              <w:rPr>
                <w:rFonts w:ascii="Times New Roman" w:eastAsia="Times New Roman" w:hAnsi="Times New Roman" w:cs="Times New Roman"/>
                <w:color w:val="2D2D2D"/>
                <w:sz w:val="21"/>
                <w:szCs w:val="21"/>
                <w:lang w:eastAsia="ru-RU"/>
              </w:rPr>
              <w:br/>
              <w:t>определение сроков, форм и условий социально-трудовой реабилитации получателя социальных услуг;</w:t>
            </w:r>
            <w:r w:rsidRPr="00175267">
              <w:rPr>
                <w:rFonts w:ascii="Times New Roman" w:eastAsia="Times New Roman" w:hAnsi="Times New Roman" w:cs="Times New Roman"/>
                <w:color w:val="2D2D2D"/>
                <w:sz w:val="21"/>
                <w:szCs w:val="21"/>
                <w:lang w:eastAsia="ru-RU"/>
              </w:rPr>
              <w:br/>
              <w:t xml:space="preserve">проведение социально-трудовой реабилитации на базе учреждения социального обслуживания (в лечебно-трудовых </w:t>
            </w:r>
            <w:r w:rsidRPr="00175267">
              <w:rPr>
                <w:rFonts w:ascii="Times New Roman" w:eastAsia="Times New Roman" w:hAnsi="Times New Roman" w:cs="Times New Roman"/>
                <w:color w:val="2D2D2D"/>
                <w:sz w:val="21"/>
                <w:szCs w:val="21"/>
                <w:lang w:eastAsia="ru-RU"/>
              </w:rPr>
              <w:lastRenderedPageBreak/>
              <w:t>мастерских, подсобном сельском хозяйстве, приусадебном участке и т.д.) в соответствии с разработанным графиком;</w:t>
            </w:r>
            <w:r w:rsidRPr="00175267">
              <w:rPr>
                <w:rFonts w:ascii="Times New Roman" w:eastAsia="Times New Roman" w:hAnsi="Times New Roman" w:cs="Times New Roman"/>
                <w:color w:val="2D2D2D"/>
                <w:sz w:val="21"/>
                <w:szCs w:val="21"/>
                <w:lang w:eastAsia="ru-RU"/>
              </w:rPr>
              <w:br/>
              <w:t>организация психолого-медико-педагогического сопровождения получателя социальных услуг в процессе социально-трудовой реабилитации;</w:t>
            </w:r>
            <w:r w:rsidRPr="00175267">
              <w:rPr>
                <w:rFonts w:ascii="Times New Roman" w:eastAsia="Times New Roman" w:hAnsi="Times New Roman" w:cs="Times New Roman"/>
                <w:color w:val="2D2D2D"/>
                <w:sz w:val="21"/>
                <w:szCs w:val="21"/>
                <w:lang w:eastAsia="ru-RU"/>
              </w:rPr>
              <w:br/>
              <w:t>проведение мониторинга результатов социально-трудовой реабилитации получателя социальных услуг;</w:t>
            </w:r>
            <w:r w:rsidRPr="00175267">
              <w:rPr>
                <w:rFonts w:ascii="Times New Roman" w:eastAsia="Times New Roman" w:hAnsi="Times New Roman" w:cs="Times New Roman"/>
                <w:color w:val="2D2D2D"/>
                <w:sz w:val="21"/>
                <w:szCs w:val="21"/>
                <w:lang w:eastAsia="ru-RU"/>
              </w:rPr>
              <w:br/>
              <w:t xml:space="preserve">заполнение индивидуальной программы (плана, </w:t>
            </w:r>
            <w:r w:rsidRPr="00175267">
              <w:rPr>
                <w:rFonts w:ascii="Times New Roman" w:eastAsia="Times New Roman" w:hAnsi="Times New Roman" w:cs="Times New Roman"/>
                <w:color w:val="2D2D2D"/>
                <w:sz w:val="21"/>
                <w:szCs w:val="21"/>
                <w:lang w:eastAsia="ru-RU"/>
              </w:rPr>
              <w:lastRenderedPageBreak/>
              <w:t>карты) реабилитации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w:t>
            </w:r>
            <w:r w:rsidRPr="00175267">
              <w:rPr>
                <w:rFonts w:ascii="Times New Roman" w:eastAsia="Times New Roman" w:hAnsi="Times New Roman" w:cs="Times New Roman"/>
                <w:color w:val="2D2D2D"/>
                <w:sz w:val="21"/>
                <w:szCs w:val="21"/>
                <w:lang w:eastAsia="ru-RU"/>
              </w:rPr>
              <w:lastRenderedPageBreak/>
              <w:t>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Оказание помощи в трудоустройстве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Предоставление объективной информации получателю социальных услуг по данной проблеме в интересующих их населенных пунктах. Помощь получателю </w:t>
            </w:r>
            <w:r w:rsidRPr="00175267">
              <w:rPr>
                <w:rFonts w:ascii="Times New Roman" w:eastAsia="Times New Roman" w:hAnsi="Times New Roman" w:cs="Times New Roman"/>
                <w:color w:val="2D2D2D"/>
                <w:sz w:val="21"/>
                <w:szCs w:val="21"/>
                <w:lang w:eastAsia="ru-RU"/>
              </w:rPr>
              <w:lastRenderedPageBreak/>
              <w:t>социальных услуг в решении вопроса о самообеспечении:</w:t>
            </w:r>
            <w:r w:rsidRPr="00175267">
              <w:rPr>
                <w:rFonts w:ascii="Times New Roman" w:eastAsia="Times New Roman" w:hAnsi="Times New Roman" w:cs="Times New Roman"/>
                <w:color w:val="2D2D2D"/>
                <w:sz w:val="21"/>
                <w:szCs w:val="21"/>
                <w:lang w:eastAsia="ru-RU"/>
              </w:rPr>
              <w:br/>
              <w:t>разъяснение получателю социальных услуг права на труд и возможностей его реализации;</w:t>
            </w:r>
            <w:r w:rsidRPr="00175267">
              <w:rPr>
                <w:rFonts w:ascii="Times New Roman" w:eastAsia="Times New Roman" w:hAnsi="Times New Roman" w:cs="Times New Roman"/>
                <w:color w:val="2D2D2D"/>
                <w:sz w:val="21"/>
                <w:szCs w:val="21"/>
                <w:lang w:eastAsia="ru-RU"/>
              </w:rPr>
              <w:br/>
              <w:t>содействие в постановке на учет в Центр занятости;</w:t>
            </w:r>
            <w:r w:rsidRPr="00175267">
              <w:rPr>
                <w:rFonts w:ascii="Times New Roman" w:eastAsia="Times New Roman" w:hAnsi="Times New Roman" w:cs="Times New Roman"/>
                <w:color w:val="2D2D2D"/>
                <w:sz w:val="21"/>
                <w:szCs w:val="21"/>
                <w:lang w:eastAsia="ru-RU"/>
              </w:rPr>
              <w:br/>
              <w:t>содействие в решении вопросов подготовки и переподготовки через службы занятости и т.д.;</w:t>
            </w:r>
            <w:r w:rsidRPr="00175267">
              <w:rPr>
                <w:rFonts w:ascii="Times New Roman" w:eastAsia="Times New Roman" w:hAnsi="Times New Roman" w:cs="Times New Roman"/>
                <w:color w:val="2D2D2D"/>
                <w:sz w:val="21"/>
                <w:szCs w:val="21"/>
                <w:lang w:eastAsia="ru-RU"/>
              </w:rPr>
              <w:br/>
              <w:t>ведение патронажа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Организация помощи в получении образования и (или) </w:t>
            </w:r>
            <w:r w:rsidRPr="00175267">
              <w:rPr>
                <w:rFonts w:ascii="Times New Roman" w:eastAsia="Times New Roman" w:hAnsi="Times New Roman" w:cs="Times New Roman"/>
                <w:color w:val="2D2D2D"/>
                <w:sz w:val="21"/>
                <w:szCs w:val="21"/>
                <w:lang w:eastAsia="ru-RU"/>
              </w:rPr>
              <w:lastRenderedPageBreak/>
              <w:t>квалификации инвалидами (детьми-инвалидами) в соответствии с их способностями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Содействие в организации обучения инвалидов (детей-инвалидов)</w:t>
            </w:r>
            <w:r w:rsidRPr="00175267">
              <w:rPr>
                <w:rFonts w:ascii="Times New Roman" w:eastAsia="Times New Roman" w:hAnsi="Times New Roman" w:cs="Times New Roman"/>
                <w:color w:val="2D2D2D"/>
                <w:sz w:val="21"/>
                <w:szCs w:val="21"/>
                <w:lang w:eastAsia="ru-RU"/>
              </w:rPr>
              <w:lastRenderedPageBreak/>
              <w:t>. Способствование самореализации, выявление интересов и склонностей к различным видам деятельности:</w:t>
            </w:r>
            <w:r w:rsidRPr="00175267">
              <w:rPr>
                <w:rFonts w:ascii="Times New Roman" w:eastAsia="Times New Roman" w:hAnsi="Times New Roman" w:cs="Times New Roman"/>
                <w:color w:val="2D2D2D"/>
                <w:sz w:val="21"/>
                <w:szCs w:val="21"/>
                <w:lang w:eastAsia="ru-RU"/>
              </w:rPr>
              <w:br/>
              <w:t>организация и проведение профориентационных мероприятий;</w:t>
            </w:r>
            <w:r w:rsidRPr="00175267">
              <w:rPr>
                <w:rFonts w:ascii="Times New Roman" w:eastAsia="Times New Roman" w:hAnsi="Times New Roman" w:cs="Times New Roman"/>
                <w:color w:val="2D2D2D"/>
                <w:sz w:val="21"/>
                <w:szCs w:val="21"/>
                <w:lang w:eastAsia="ru-RU"/>
              </w:rPr>
              <w:br/>
              <w:t>выбор форм и методов работы с получателем социальных услуг;</w:t>
            </w:r>
            <w:r w:rsidRPr="00175267">
              <w:rPr>
                <w:rFonts w:ascii="Times New Roman" w:eastAsia="Times New Roman" w:hAnsi="Times New Roman" w:cs="Times New Roman"/>
                <w:color w:val="2D2D2D"/>
                <w:sz w:val="21"/>
                <w:szCs w:val="21"/>
                <w:lang w:eastAsia="ru-RU"/>
              </w:rPr>
              <w:br/>
              <w:t>помощь в выборе вида профессиональной деятельности в соответствии с интересами и возможностями получателя социальных услуг;</w:t>
            </w:r>
            <w:r w:rsidRPr="00175267">
              <w:rPr>
                <w:rFonts w:ascii="Times New Roman" w:eastAsia="Times New Roman" w:hAnsi="Times New Roman" w:cs="Times New Roman"/>
                <w:color w:val="2D2D2D"/>
                <w:sz w:val="21"/>
                <w:szCs w:val="21"/>
                <w:lang w:eastAsia="ru-RU"/>
              </w:rPr>
              <w:br/>
              <w:t>составлени</w:t>
            </w:r>
            <w:r w:rsidRPr="00175267">
              <w:rPr>
                <w:rFonts w:ascii="Times New Roman" w:eastAsia="Times New Roman" w:hAnsi="Times New Roman" w:cs="Times New Roman"/>
                <w:color w:val="2D2D2D"/>
                <w:sz w:val="21"/>
                <w:szCs w:val="21"/>
                <w:lang w:eastAsia="ru-RU"/>
              </w:rPr>
              <w:lastRenderedPageBreak/>
              <w:t>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r w:rsidRPr="00175267">
              <w:rPr>
                <w:rFonts w:ascii="Times New Roman" w:eastAsia="Times New Roman" w:hAnsi="Times New Roman" w:cs="Times New Roman"/>
                <w:color w:val="2D2D2D"/>
                <w:sz w:val="21"/>
                <w:szCs w:val="21"/>
                <w:lang w:eastAsia="ru-RU"/>
              </w:rPr>
              <w:br/>
              <w:t>взаимодействие с образовательными учреждениями и учреждениями дополнительного образования для организации обучения;</w:t>
            </w:r>
            <w:r w:rsidRPr="00175267">
              <w:rPr>
                <w:rFonts w:ascii="Times New Roman" w:eastAsia="Times New Roman" w:hAnsi="Times New Roman" w:cs="Times New Roman"/>
                <w:color w:val="2D2D2D"/>
                <w:sz w:val="21"/>
                <w:szCs w:val="21"/>
                <w:lang w:eastAsia="ru-RU"/>
              </w:rPr>
              <w:br/>
              <w:t>обращение в образовательное учреждение; содействие в сборе документов для обучения;</w:t>
            </w:r>
            <w:r w:rsidRPr="00175267">
              <w:rPr>
                <w:rFonts w:ascii="Times New Roman" w:eastAsia="Times New Roman" w:hAnsi="Times New Roman" w:cs="Times New Roman"/>
                <w:color w:val="2D2D2D"/>
                <w:sz w:val="21"/>
                <w:szCs w:val="21"/>
                <w:lang w:eastAsia="ru-RU"/>
              </w:rPr>
              <w:br/>
            </w:r>
            <w:r w:rsidRPr="00175267">
              <w:rPr>
                <w:rFonts w:ascii="Times New Roman" w:eastAsia="Times New Roman" w:hAnsi="Times New Roman" w:cs="Times New Roman"/>
                <w:color w:val="2D2D2D"/>
                <w:sz w:val="21"/>
                <w:szCs w:val="21"/>
                <w:lang w:eastAsia="ru-RU"/>
              </w:rPr>
              <w:lastRenderedPageBreak/>
              <w:t>помощь в определении формы обучения;</w:t>
            </w:r>
            <w:r w:rsidRPr="00175267">
              <w:rPr>
                <w:rFonts w:ascii="Times New Roman" w:eastAsia="Times New Roman" w:hAnsi="Times New Roman" w:cs="Times New Roman"/>
                <w:color w:val="2D2D2D"/>
                <w:sz w:val="21"/>
                <w:szCs w:val="21"/>
                <w:lang w:eastAsia="ru-RU"/>
              </w:rPr>
              <w:br/>
              <w:t>осуществление наблюдения за процессом обучения получателя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Сроки предоставления услуги устанавливаются </w:t>
            </w:r>
            <w:r w:rsidRPr="00175267">
              <w:rPr>
                <w:rFonts w:ascii="Times New Roman" w:eastAsia="Times New Roman" w:hAnsi="Times New Roman" w:cs="Times New Roman"/>
                <w:color w:val="2D2D2D"/>
                <w:sz w:val="21"/>
                <w:szCs w:val="21"/>
                <w:lang w:eastAsia="ru-RU"/>
              </w:rPr>
              <w:lastRenderedPageBreak/>
              <w:t>индивидуально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Сроки предоставления услуги устанавливаются индивид</w:t>
            </w:r>
            <w:r w:rsidRPr="00175267">
              <w:rPr>
                <w:rFonts w:ascii="Times New Roman" w:eastAsia="Times New Roman" w:hAnsi="Times New Roman" w:cs="Times New Roman"/>
                <w:color w:val="2D2D2D"/>
                <w:sz w:val="21"/>
                <w:szCs w:val="21"/>
                <w:lang w:eastAsia="ru-RU"/>
              </w:rPr>
              <w:lastRenderedPageBreak/>
              <w:t>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w:t>
            </w:r>
            <w:r w:rsidRPr="00175267">
              <w:rPr>
                <w:rFonts w:ascii="Times New Roman" w:eastAsia="Times New Roman" w:hAnsi="Times New Roman" w:cs="Times New Roman"/>
                <w:color w:val="2D2D2D"/>
                <w:sz w:val="21"/>
                <w:szCs w:val="21"/>
                <w:lang w:eastAsia="ru-RU"/>
              </w:rPr>
              <w:lastRenderedPageBreak/>
              <w:t>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соответствии с условиям</w:t>
            </w:r>
            <w:r w:rsidRPr="00175267">
              <w:rPr>
                <w:rFonts w:ascii="Times New Roman" w:eastAsia="Times New Roman" w:hAnsi="Times New Roman" w:cs="Times New Roman"/>
                <w:color w:val="2D2D2D"/>
                <w:sz w:val="21"/>
                <w:szCs w:val="21"/>
                <w:lang w:eastAsia="ru-RU"/>
              </w:rPr>
              <w:lastRenderedPageBreak/>
              <w:t>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6. Социально-правовые услуги</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Оказание помощи в оформлении и восстановлении документов получателей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Помощь в оформлени</w:t>
            </w:r>
            <w:r w:rsidRPr="00175267">
              <w:rPr>
                <w:rFonts w:ascii="Times New Roman" w:eastAsia="Times New Roman" w:hAnsi="Times New Roman" w:cs="Times New Roman"/>
                <w:color w:val="2D2D2D"/>
                <w:sz w:val="21"/>
                <w:szCs w:val="21"/>
                <w:lang w:eastAsia="ru-RU"/>
              </w:rPr>
              <w:lastRenderedPageBreak/>
              <w:t>и и восстановлении документов получателей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докумен</w:t>
            </w:r>
            <w:r w:rsidRPr="00175267">
              <w:rPr>
                <w:rFonts w:ascii="Times New Roman" w:eastAsia="Times New Roman" w:hAnsi="Times New Roman" w:cs="Times New Roman"/>
                <w:color w:val="2D2D2D"/>
                <w:sz w:val="21"/>
                <w:szCs w:val="21"/>
                <w:lang w:eastAsia="ru-RU"/>
              </w:rPr>
              <w:lastRenderedPageBreak/>
              <w:t>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52"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Оказание помощи в получении юридических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Консультирование по вопросам социального обслуживания и защиты интересов получателей социальных услуг,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w:t>
            </w:r>
            <w:r w:rsidRPr="00175267">
              <w:rPr>
                <w:rFonts w:ascii="Times New Roman" w:eastAsia="Times New Roman" w:hAnsi="Times New Roman" w:cs="Times New Roman"/>
                <w:color w:val="2D2D2D"/>
                <w:sz w:val="21"/>
                <w:szCs w:val="21"/>
                <w:lang w:eastAsia="ru-RU"/>
              </w:rPr>
              <w:lastRenderedPageBreak/>
              <w:t>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по защите прав и законных интересов получателей социальн</w:t>
            </w:r>
            <w:r w:rsidRPr="00175267">
              <w:rPr>
                <w:rFonts w:ascii="Times New Roman" w:eastAsia="Times New Roman" w:hAnsi="Times New Roman" w:cs="Times New Roman"/>
                <w:color w:val="2D2D2D"/>
                <w:sz w:val="21"/>
                <w:szCs w:val="21"/>
                <w:lang w:eastAsia="ru-RU"/>
              </w:rPr>
              <w:lastRenderedPageBreak/>
              <w:t>ых услуг в установленном законодательством порядке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Оказание правовой помощи в защите и соблюдении прав получателей </w:t>
            </w:r>
            <w:r w:rsidRPr="00175267">
              <w:rPr>
                <w:rFonts w:ascii="Times New Roman" w:eastAsia="Times New Roman" w:hAnsi="Times New Roman" w:cs="Times New Roman"/>
                <w:color w:val="2D2D2D"/>
                <w:sz w:val="21"/>
                <w:szCs w:val="21"/>
                <w:lang w:eastAsia="ru-RU"/>
              </w:rPr>
              <w:lastRenderedPageBreak/>
              <w:t>социальных услуг в случаях, угрожающих их жизни и здоровью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Удовлетворенность качеством предоставляемой услуги. Отсутствие </w:t>
            </w:r>
            <w:r w:rsidRPr="00175267">
              <w:rPr>
                <w:rFonts w:ascii="Times New Roman" w:eastAsia="Times New Roman" w:hAnsi="Times New Roman" w:cs="Times New Roman"/>
                <w:color w:val="2D2D2D"/>
                <w:sz w:val="21"/>
                <w:szCs w:val="21"/>
                <w:lang w:eastAsia="ru-RU"/>
              </w:rPr>
              <w:lastRenderedPageBreak/>
              <w:t>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Услуги предоставляются в соответствии с условиями </w:t>
            </w:r>
            <w:r w:rsidRPr="00175267">
              <w:rPr>
                <w:rFonts w:ascii="Times New Roman" w:eastAsia="Times New Roman" w:hAnsi="Times New Roman" w:cs="Times New Roman"/>
                <w:color w:val="2D2D2D"/>
                <w:sz w:val="21"/>
                <w:szCs w:val="21"/>
                <w:lang w:eastAsia="ru-RU"/>
              </w:rPr>
              <w:lastRenderedPageBreak/>
              <w:t>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Разъяснение содержания мер социальной поддержки, предусмотренных федеральным законодательством и законодательством Забайкальского края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Помощь в сборе и оформлении документов для получения мер социальной поддержки, представление документов в соответствующие органы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 (1 документ)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53"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Обучение инвалидов (детей-инвалидов) пользованию средствами ухода и техническими средствами реабилитации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Развитие у инвалидов (детей-инвалидов) практических навыков умения самостоятельно пользоваться техническими средствами реабилитации:</w:t>
            </w:r>
            <w:r w:rsidRPr="00175267">
              <w:rPr>
                <w:rFonts w:ascii="Times New Roman" w:eastAsia="Times New Roman" w:hAnsi="Times New Roman" w:cs="Times New Roman"/>
                <w:color w:val="2D2D2D"/>
                <w:sz w:val="21"/>
                <w:szCs w:val="21"/>
                <w:lang w:eastAsia="ru-RU"/>
              </w:rPr>
              <w:br/>
              <w:t>изучение личного дела получателя социальных услуг, результатов диагностического обследования и рекомендаций специалистов;</w:t>
            </w:r>
            <w:r w:rsidRPr="00175267">
              <w:rPr>
                <w:rFonts w:ascii="Times New Roman" w:eastAsia="Times New Roman" w:hAnsi="Times New Roman" w:cs="Times New Roman"/>
                <w:color w:val="2D2D2D"/>
                <w:sz w:val="21"/>
                <w:szCs w:val="21"/>
                <w:lang w:eastAsia="ru-RU"/>
              </w:rPr>
              <w:br/>
              <w:t>определение реабилитационного потенциала получателя социальных услуг по записям специалистов МСЭ (ПМПК);</w:t>
            </w:r>
            <w:r w:rsidRPr="00175267">
              <w:rPr>
                <w:rFonts w:ascii="Times New Roman" w:eastAsia="Times New Roman" w:hAnsi="Times New Roman" w:cs="Times New Roman"/>
                <w:color w:val="2D2D2D"/>
                <w:sz w:val="21"/>
                <w:szCs w:val="21"/>
                <w:lang w:eastAsia="ru-RU"/>
              </w:rPr>
              <w:br/>
            </w:r>
            <w:r w:rsidRPr="00175267">
              <w:rPr>
                <w:rFonts w:ascii="Times New Roman" w:eastAsia="Times New Roman" w:hAnsi="Times New Roman" w:cs="Times New Roman"/>
                <w:color w:val="2D2D2D"/>
                <w:sz w:val="21"/>
                <w:szCs w:val="21"/>
                <w:lang w:eastAsia="ru-RU"/>
              </w:rPr>
              <w:lastRenderedPageBreak/>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r w:rsidRPr="00175267">
              <w:rPr>
                <w:rFonts w:ascii="Times New Roman" w:eastAsia="Times New Roman" w:hAnsi="Times New Roman" w:cs="Times New Roman"/>
                <w:color w:val="2D2D2D"/>
                <w:sz w:val="21"/>
                <w:szCs w:val="21"/>
                <w:lang w:eastAsia="ru-RU"/>
              </w:rPr>
              <w:br/>
              <w:t>выбор форм и методов работы с получателем социальных услуг;</w:t>
            </w:r>
            <w:r w:rsidRPr="00175267">
              <w:rPr>
                <w:rFonts w:ascii="Times New Roman" w:eastAsia="Times New Roman" w:hAnsi="Times New Roman" w:cs="Times New Roman"/>
                <w:color w:val="2D2D2D"/>
                <w:sz w:val="21"/>
                <w:szCs w:val="21"/>
                <w:lang w:eastAsia="ru-RU"/>
              </w:rPr>
              <w:br/>
              <w:t>разработка тематики и плана занятий, инструкций по технике безопасности во время занятий;</w:t>
            </w:r>
            <w:r w:rsidRPr="00175267">
              <w:rPr>
                <w:rFonts w:ascii="Times New Roman" w:eastAsia="Times New Roman" w:hAnsi="Times New Roman" w:cs="Times New Roman"/>
                <w:color w:val="2D2D2D"/>
                <w:sz w:val="21"/>
                <w:szCs w:val="21"/>
                <w:lang w:eastAsia="ru-RU"/>
              </w:rPr>
              <w:br/>
              <w:t xml:space="preserve">подготовка необходимых технических средств реабилитации, </w:t>
            </w:r>
            <w:r w:rsidRPr="00175267">
              <w:rPr>
                <w:rFonts w:ascii="Times New Roman" w:eastAsia="Times New Roman" w:hAnsi="Times New Roman" w:cs="Times New Roman"/>
                <w:color w:val="2D2D2D"/>
                <w:sz w:val="21"/>
                <w:szCs w:val="21"/>
                <w:lang w:eastAsia="ru-RU"/>
              </w:rPr>
              <w:lastRenderedPageBreak/>
              <w:t>наглядных пособий (таблиц, рисунков, карт, схем) для организации занятий;</w:t>
            </w:r>
            <w:r w:rsidRPr="00175267">
              <w:rPr>
                <w:rFonts w:ascii="Times New Roman" w:eastAsia="Times New Roman" w:hAnsi="Times New Roman" w:cs="Times New Roman"/>
                <w:color w:val="2D2D2D"/>
                <w:sz w:val="21"/>
                <w:szCs w:val="21"/>
                <w:lang w:eastAsia="ru-RU"/>
              </w:rPr>
              <w:br/>
              <w:t>определение организационных моментов (общее количество занятий в месяце, неделе, их продолжительность, место проведения);</w:t>
            </w:r>
            <w:r w:rsidRPr="00175267">
              <w:rPr>
                <w:rFonts w:ascii="Times New Roman" w:eastAsia="Times New Roman" w:hAnsi="Times New Roman" w:cs="Times New Roman"/>
                <w:color w:val="2D2D2D"/>
                <w:sz w:val="21"/>
                <w:szCs w:val="21"/>
                <w:lang w:eastAsia="ru-RU"/>
              </w:rPr>
              <w:br/>
              <w:t>проведение занятий в соответствии с графиком и планом работы (не менее 10 сеансов);</w:t>
            </w:r>
            <w:r w:rsidRPr="00175267">
              <w:rPr>
                <w:rFonts w:ascii="Times New Roman" w:eastAsia="Times New Roman" w:hAnsi="Times New Roman" w:cs="Times New Roman"/>
                <w:color w:val="2D2D2D"/>
                <w:sz w:val="21"/>
                <w:szCs w:val="21"/>
                <w:lang w:eastAsia="ru-RU"/>
              </w:rPr>
              <w:br/>
              <w:t>заполнение индивидуальной программы (плана, карты) реабилитации получателя социальных услуг, учетно-отчетной документац</w:t>
            </w:r>
            <w:r w:rsidRPr="00175267">
              <w:rPr>
                <w:rFonts w:ascii="Times New Roman" w:eastAsia="Times New Roman" w:hAnsi="Times New Roman" w:cs="Times New Roman"/>
                <w:color w:val="2D2D2D"/>
                <w:sz w:val="21"/>
                <w:szCs w:val="21"/>
                <w:lang w:eastAsia="ru-RU"/>
              </w:rPr>
              <w:lastRenderedPageBreak/>
              <w:t>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Проведение социально-реабилитационных мероприятий в сфере социального обслуживания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r w:rsidRPr="00175267">
              <w:rPr>
                <w:rFonts w:ascii="Times New Roman" w:eastAsia="Times New Roman" w:hAnsi="Times New Roman" w:cs="Times New Roman"/>
                <w:color w:val="2D2D2D"/>
                <w:sz w:val="21"/>
                <w:szCs w:val="21"/>
                <w:lang w:eastAsia="ru-RU"/>
              </w:rPr>
              <w:b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МСЭ, специалистов учреждения;</w:t>
            </w:r>
            <w:r w:rsidRPr="00175267">
              <w:rPr>
                <w:rFonts w:ascii="Times New Roman" w:eastAsia="Times New Roman" w:hAnsi="Times New Roman" w:cs="Times New Roman"/>
                <w:color w:val="2D2D2D"/>
                <w:sz w:val="21"/>
                <w:szCs w:val="21"/>
                <w:lang w:eastAsia="ru-RU"/>
              </w:rPr>
              <w:br/>
              <w:t xml:space="preserve">назначение </w:t>
            </w:r>
            <w:r w:rsidRPr="00175267">
              <w:rPr>
                <w:rFonts w:ascii="Times New Roman" w:eastAsia="Times New Roman" w:hAnsi="Times New Roman" w:cs="Times New Roman"/>
                <w:color w:val="2D2D2D"/>
                <w:sz w:val="21"/>
                <w:szCs w:val="21"/>
                <w:lang w:eastAsia="ru-RU"/>
              </w:rPr>
              <w:lastRenderedPageBreak/>
              <w:t xml:space="preserve">в соответствии с рекомендациями специалистов службы МСЭ, медицинскими показаниями, состоянием здоровья получателя социальных услуг курса прохождения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w:t>
            </w:r>
            <w:r w:rsidRPr="00175267">
              <w:rPr>
                <w:rFonts w:ascii="Times New Roman" w:eastAsia="Times New Roman" w:hAnsi="Times New Roman" w:cs="Times New Roman"/>
                <w:color w:val="2D2D2D"/>
                <w:sz w:val="21"/>
                <w:szCs w:val="21"/>
                <w:lang w:eastAsia="ru-RU"/>
              </w:rPr>
              <w:lastRenderedPageBreak/>
              <w:t>мероприятия);</w:t>
            </w:r>
            <w:r w:rsidRPr="00175267">
              <w:rPr>
                <w:rFonts w:ascii="Times New Roman" w:eastAsia="Times New Roman" w:hAnsi="Times New Roman" w:cs="Times New Roman"/>
                <w:color w:val="2D2D2D"/>
                <w:sz w:val="21"/>
                <w:szCs w:val="21"/>
                <w:lang w:eastAsia="ru-RU"/>
              </w:rPr>
              <w:br/>
              <w:t>выбор формы проведения реабилитационных (адаптационных) мероприятий (индивидуальные, групповые);</w:t>
            </w:r>
            <w:r w:rsidRPr="00175267">
              <w:rPr>
                <w:rFonts w:ascii="Times New Roman" w:eastAsia="Times New Roman" w:hAnsi="Times New Roman" w:cs="Times New Roman"/>
                <w:color w:val="2D2D2D"/>
                <w:sz w:val="21"/>
                <w:szCs w:val="21"/>
                <w:lang w:eastAsia="ru-RU"/>
              </w:rPr>
              <w:b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r w:rsidRPr="00175267">
              <w:rPr>
                <w:rFonts w:ascii="Times New Roman" w:eastAsia="Times New Roman" w:hAnsi="Times New Roman" w:cs="Times New Roman"/>
                <w:color w:val="2D2D2D"/>
                <w:sz w:val="21"/>
                <w:szCs w:val="21"/>
                <w:lang w:eastAsia="ru-RU"/>
              </w:rPr>
              <w:br/>
              <w:t xml:space="preserve">проведение </w:t>
            </w:r>
            <w:r w:rsidRPr="00175267">
              <w:rPr>
                <w:rFonts w:ascii="Times New Roman" w:eastAsia="Times New Roman" w:hAnsi="Times New Roman" w:cs="Times New Roman"/>
                <w:color w:val="2D2D2D"/>
                <w:sz w:val="21"/>
                <w:szCs w:val="21"/>
                <w:lang w:eastAsia="ru-RU"/>
              </w:rPr>
              <w:lastRenderedPageBreak/>
              <w:t>реабилитационных (адаптационных) мероприятий в соответствии с разработанным графиком;</w:t>
            </w:r>
            <w:r w:rsidRPr="00175267">
              <w:rPr>
                <w:rFonts w:ascii="Times New Roman" w:eastAsia="Times New Roman" w:hAnsi="Times New Roman" w:cs="Times New Roman"/>
                <w:color w:val="2D2D2D"/>
                <w:sz w:val="21"/>
                <w:szCs w:val="21"/>
                <w:lang w:eastAsia="ru-RU"/>
              </w:rPr>
              <w:br/>
              <w:t>заполнение истории болезни получателя социальных услуг, индивидуальной программы (плана, карты) реабилитации получателя социальных услуг, журнала посещения занятий;</w:t>
            </w:r>
            <w:r w:rsidRPr="00175267">
              <w:rPr>
                <w:rFonts w:ascii="Times New Roman" w:eastAsia="Times New Roman" w:hAnsi="Times New Roman" w:cs="Times New Roman"/>
                <w:color w:val="2D2D2D"/>
                <w:sz w:val="21"/>
                <w:szCs w:val="21"/>
                <w:lang w:eastAsia="ru-RU"/>
              </w:rPr>
              <w:br/>
              <w:t>организация амбулаторного посещения реабилитационного учреждения в пределах населенного пункта (при наличии);</w:t>
            </w:r>
            <w:r w:rsidRPr="00175267">
              <w:rPr>
                <w:rFonts w:ascii="Times New Roman" w:eastAsia="Times New Roman" w:hAnsi="Times New Roman" w:cs="Times New Roman"/>
                <w:color w:val="2D2D2D"/>
                <w:sz w:val="21"/>
                <w:szCs w:val="21"/>
                <w:lang w:eastAsia="ru-RU"/>
              </w:rPr>
              <w:br/>
              <w:t>оценка результати</w:t>
            </w:r>
            <w:r w:rsidRPr="00175267">
              <w:rPr>
                <w:rFonts w:ascii="Times New Roman" w:eastAsia="Times New Roman" w:hAnsi="Times New Roman" w:cs="Times New Roman"/>
                <w:color w:val="2D2D2D"/>
                <w:sz w:val="21"/>
                <w:szCs w:val="21"/>
                <w:lang w:eastAsia="ru-RU"/>
              </w:rPr>
              <w:lastRenderedPageBreak/>
              <w:t>вности проводимых реабилитационных мероприятий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Обучение навыкам поведения в быту и общественных местах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w:t>
            </w:r>
            <w:r w:rsidRPr="00175267">
              <w:rPr>
                <w:rFonts w:ascii="Times New Roman" w:eastAsia="Times New Roman" w:hAnsi="Times New Roman" w:cs="Times New Roman"/>
                <w:color w:val="2D2D2D"/>
                <w:sz w:val="21"/>
                <w:szCs w:val="21"/>
                <w:lang w:eastAsia="ru-RU"/>
              </w:rPr>
              <w:lastRenderedPageBreak/>
              <w:t xml:space="preserve">социальных услуг (несовершеннолетнего),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индивидуальной программы занятий с ним; комплектование групп для занятий в соответствии с актуальным уровнем </w:t>
            </w:r>
            <w:r w:rsidRPr="00175267">
              <w:rPr>
                <w:rFonts w:ascii="Times New Roman" w:eastAsia="Times New Roman" w:hAnsi="Times New Roman" w:cs="Times New Roman"/>
                <w:color w:val="2D2D2D"/>
                <w:sz w:val="21"/>
                <w:szCs w:val="21"/>
                <w:lang w:eastAsia="ru-RU"/>
              </w:rPr>
              <w:lastRenderedPageBreak/>
              <w:t xml:space="preserve">социальной подготовленности, индивидуальными личностными особенностями несовершеннолетних; определение организационных моментов (общее количество занятий в месяце, неделе, их продолжительность); проведение занятий в соответствии с графиком, планом работы и правилами техники безопасности; заполнение индивидуальной программы (плана, карты) реабилитации несовершеннолетнего, учетно-отчетной </w:t>
            </w:r>
            <w:r w:rsidRPr="00175267">
              <w:rPr>
                <w:rFonts w:ascii="Times New Roman" w:eastAsia="Times New Roman" w:hAnsi="Times New Roman" w:cs="Times New Roman"/>
                <w:color w:val="2D2D2D"/>
                <w:sz w:val="21"/>
                <w:szCs w:val="21"/>
                <w:lang w:eastAsia="ru-RU"/>
              </w:rPr>
              <w:lastRenderedPageBreak/>
              <w:t>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w:t>
            </w:r>
            <w:r w:rsidRPr="00175267">
              <w:rPr>
                <w:rFonts w:ascii="Times New Roman" w:eastAsia="Times New Roman" w:hAnsi="Times New Roman" w:cs="Times New Roman"/>
                <w:color w:val="2D2D2D"/>
                <w:sz w:val="21"/>
                <w:szCs w:val="21"/>
                <w:lang w:eastAsia="ru-RU"/>
              </w:rPr>
              <w:lastRenderedPageBreak/>
              <w:t>ым, способствующим освоению бытовых процедур (приготовление пищи, мелкий ремонт одежды, уход за квартирой и т.п.)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Сроки предоставления услуги устанавливаются индивидуально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Транспортные услуги в целях обеспечения доступа к приоритетным сферам жизнедеятельности инвалидов, семей с детьми-инвалидами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 необходимости перевозки получателей социальных услуг для оздоровления, лечения, участия в мероприятиях, запланированных поставщиком социальных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При необходимости в период социального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Обеспечение безопасного и комфортного передвижения получателя социальных услуг в транспорте. 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(в ред. </w:t>
            </w:r>
            <w:hyperlink r:id="rId54"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Оказание помощи в получении первичны</w:t>
            </w:r>
            <w:r w:rsidRPr="00175267">
              <w:rPr>
                <w:rFonts w:ascii="Times New Roman" w:eastAsia="Times New Roman" w:hAnsi="Times New Roman" w:cs="Times New Roman"/>
                <w:color w:val="2D2D2D"/>
                <w:sz w:val="21"/>
                <w:szCs w:val="21"/>
                <w:lang w:eastAsia="ru-RU"/>
              </w:rPr>
              <w:lastRenderedPageBreak/>
              <w:t>х навыков компьютерной грамотности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Организация проведения занятий по получению </w:t>
            </w:r>
            <w:r w:rsidRPr="00175267">
              <w:rPr>
                <w:rFonts w:ascii="Times New Roman" w:eastAsia="Times New Roman" w:hAnsi="Times New Roman" w:cs="Times New Roman"/>
                <w:color w:val="2D2D2D"/>
                <w:sz w:val="21"/>
                <w:szCs w:val="21"/>
                <w:lang w:eastAsia="ru-RU"/>
              </w:rPr>
              <w:lastRenderedPageBreak/>
              <w:t>первичных навыков компьютерной грамотности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период предоставления социаль</w:t>
            </w:r>
            <w:r w:rsidRPr="00175267">
              <w:rPr>
                <w:rFonts w:ascii="Times New Roman" w:eastAsia="Times New Roman" w:hAnsi="Times New Roman" w:cs="Times New Roman"/>
                <w:color w:val="2D2D2D"/>
                <w:sz w:val="21"/>
                <w:szCs w:val="21"/>
                <w:lang w:eastAsia="ru-RU"/>
              </w:rPr>
              <w:lastRenderedPageBreak/>
              <w:t>ного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2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w:t>
            </w:r>
            <w:r w:rsidRPr="00175267">
              <w:rPr>
                <w:rFonts w:ascii="Times New Roman" w:eastAsia="Times New Roman" w:hAnsi="Times New Roman" w:cs="Times New Roman"/>
                <w:color w:val="2D2D2D"/>
                <w:sz w:val="21"/>
                <w:szCs w:val="21"/>
                <w:lang w:eastAsia="ru-RU"/>
              </w:rPr>
              <w:lastRenderedPageBreak/>
              <w:t>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Удовлетворенность качеством предоставляемой </w:t>
            </w:r>
            <w:r w:rsidRPr="00175267">
              <w:rPr>
                <w:rFonts w:ascii="Times New Roman" w:eastAsia="Times New Roman" w:hAnsi="Times New Roman" w:cs="Times New Roman"/>
                <w:color w:val="2D2D2D"/>
                <w:sz w:val="21"/>
                <w:szCs w:val="21"/>
                <w:lang w:eastAsia="ru-RU"/>
              </w:rPr>
              <w:lastRenderedPageBreak/>
              <w:t>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Услуги предоставляются в соответс</w:t>
            </w:r>
            <w:r w:rsidRPr="00175267">
              <w:rPr>
                <w:rFonts w:ascii="Times New Roman" w:eastAsia="Times New Roman" w:hAnsi="Times New Roman" w:cs="Times New Roman"/>
                <w:color w:val="2D2D2D"/>
                <w:sz w:val="21"/>
                <w:szCs w:val="21"/>
                <w:lang w:eastAsia="ru-RU"/>
              </w:rPr>
              <w:lastRenderedPageBreak/>
              <w:t>твии с условиями договора о предоставлении социальных услуг, определенных индивидуальной программой</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8. Срочные социальные услуги</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Обеспечение бесплатным горячим питанием или наборами продуктов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государственной социальной помощи, прием документов</w:t>
            </w:r>
            <w:r w:rsidRPr="00175267">
              <w:rPr>
                <w:rFonts w:ascii="Times New Roman" w:eastAsia="Times New Roman" w:hAnsi="Times New Roman" w:cs="Times New Roman"/>
                <w:color w:val="2D2D2D"/>
                <w:sz w:val="21"/>
                <w:szCs w:val="21"/>
                <w:lang w:eastAsia="ru-RU"/>
              </w:rPr>
              <w:lastRenderedPageBreak/>
              <w:t xml:space="preserve">,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обеспечение горячим питанием </w:t>
            </w:r>
            <w:r w:rsidRPr="00175267">
              <w:rPr>
                <w:rFonts w:ascii="Times New Roman" w:eastAsia="Times New Roman" w:hAnsi="Times New Roman" w:cs="Times New Roman"/>
                <w:color w:val="2D2D2D"/>
                <w:sz w:val="21"/>
                <w:szCs w:val="21"/>
                <w:lang w:eastAsia="ru-RU"/>
              </w:rPr>
              <w:lastRenderedPageBreak/>
              <w:t>или продуктовыми наборами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горячим питанием или продукт</w:t>
            </w:r>
            <w:r w:rsidRPr="00175267">
              <w:rPr>
                <w:rFonts w:ascii="Times New Roman" w:eastAsia="Times New Roman" w:hAnsi="Times New Roman" w:cs="Times New Roman"/>
                <w:color w:val="2D2D2D"/>
                <w:sz w:val="21"/>
                <w:szCs w:val="21"/>
                <w:lang w:eastAsia="ru-RU"/>
              </w:rPr>
              <w:lastRenderedPageBreak/>
              <w:t>овыми наборами - до 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55"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Обеспечение одеждой, обувью и другими предметами первой необходимости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w:t>
            </w:r>
            <w:r w:rsidRPr="00175267">
              <w:rPr>
                <w:rFonts w:ascii="Times New Roman" w:eastAsia="Times New Roman" w:hAnsi="Times New Roman" w:cs="Times New Roman"/>
                <w:color w:val="2D2D2D"/>
                <w:sz w:val="21"/>
                <w:szCs w:val="21"/>
                <w:lang w:eastAsia="ru-RU"/>
              </w:rPr>
              <w:lastRenderedPageBreak/>
              <w:t>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о принятом решении, получение одежды, обуви, предметов первой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предметами натуральной помощи - до 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56"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Содействие в получении временного жилого помещения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Содействие в получении временного жилого помещения лицам, попавшим в трудную жизненную ситуацию в </w:t>
            </w:r>
            <w:r w:rsidRPr="00175267">
              <w:rPr>
                <w:rFonts w:ascii="Times New Roman" w:eastAsia="Times New Roman" w:hAnsi="Times New Roman" w:cs="Times New Roman"/>
                <w:color w:val="2D2D2D"/>
                <w:sz w:val="21"/>
                <w:szCs w:val="21"/>
                <w:lang w:eastAsia="ru-RU"/>
              </w:rPr>
              <w:lastRenderedPageBreak/>
              <w:t>связи с отсутствием своего жилья или невозможностью проживания в нем:</w:t>
            </w:r>
            <w:r w:rsidRPr="00175267">
              <w:rPr>
                <w:rFonts w:ascii="Times New Roman" w:eastAsia="Times New Roman" w:hAnsi="Times New Roman" w:cs="Times New Roman"/>
                <w:color w:val="2D2D2D"/>
                <w:sz w:val="21"/>
                <w:szCs w:val="21"/>
                <w:lang w:eastAsia="ru-RU"/>
              </w:rPr>
              <w:br/>
              <w:t xml:space="preserve">выяснение трудной жизненной ситуации получателя социальных услуг,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социальная гостиница </w:t>
            </w:r>
            <w:r w:rsidRPr="00175267">
              <w:rPr>
                <w:rFonts w:ascii="Times New Roman" w:eastAsia="Times New Roman" w:hAnsi="Times New Roman" w:cs="Times New Roman"/>
                <w:color w:val="2D2D2D"/>
                <w:sz w:val="21"/>
                <w:szCs w:val="21"/>
                <w:lang w:eastAsia="ru-RU"/>
              </w:rPr>
              <w:lastRenderedPageBreak/>
              <w:t>и др.);</w:t>
            </w:r>
            <w:r w:rsidRPr="00175267">
              <w:rPr>
                <w:rFonts w:ascii="Times New Roman" w:eastAsia="Times New Roman" w:hAnsi="Times New Roman" w:cs="Times New Roman"/>
                <w:color w:val="2D2D2D"/>
                <w:sz w:val="21"/>
                <w:szCs w:val="21"/>
                <w:lang w:eastAsia="ru-RU"/>
              </w:rPr>
              <w:br/>
              <w:t>консультирование по сбору необходимых документов;</w:t>
            </w:r>
            <w:r w:rsidRPr="00175267">
              <w:rPr>
                <w:rFonts w:ascii="Times New Roman" w:eastAsia="Times New Roman" w:hAnsi="Times New Roman" w:cs="Times New Roman"/>
                <w:color w:val="2D2D2D"/>
                <w:sz w:val="21"/>
                <w:szCs w:val="21"/>
                <w:lang w:eastAsia="ru-RU"/>
              </w:rPr>
              <w:br/>
              <w:t>при наличии жилья - проведение обследования материально-бытового положения получателя социальных услуг;</w:t>
            </w:r>
            <w:r w:rsidRPr="00175267">
              <w:rPr>
                <w:rFonts w:ascii="Times New Roman" w:eastAsia="Times New Roman" w:hAnsi="Times New Roman" w:cs="Times New Roman"/>
                <w:color w:val="2D2D2D"/>
                <w:sz w:val="21"/>
                <w:szCs w:val="21"/>
                <w:lang w:eastAsia="ru-RU"/>
              </w:rPr>
              <w:br/>
              <w:t>оказание содействия в сборе документов для получения жилого помещения в органе местного самоуправления (в учреждении социального обслуживания)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Осуществляется в сроки, обусловленные нуждаемостью получателя социальных услуг, </w:t>
            </w:r>
            <w:r w:rsidRPr="00175267">
              <w:rPr>
                <w:rFonts w:ascii="Times New Roman" w:eastAsia="Times New Roman" w:hAnsi="Times New Roman" w:cs="Times New Roman"/>
                <w:color w:val="2D2D2D"/>
                <w:sz w:val="21"/>
                <w:szCs w:val="21"/>
                <w:lang w:eastAsia="ru-RU"/>
              </w:rPr>
              <w:lastRenderedPageBreak/>
              <w:t>без составления индивидуальной программы и без заключения договора о предоставлении социальных услуг</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57"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 xml:space="preserve">Содействие в получении юридической помощи в </w:t>
            </w:r>
            <w:r w:rsidRPr="00175267">
              <w:rPr>
                <w:rFonts w:ascii="Times New Roman" w:eastAsia="Times New Roman" w:hAnsi="Times New Roman" w:cs="Times New Roman"/>
                <w:color w:val="2D2D2D"/>
                <w:sz w:val="21"/>
                <w:szCs w:val="21"/>
                <w:lang w:eastAsia="ru-RU"/>
              </w:rPr>
              <w:lastRenderedPageBreak/>
              <w:t>целях защиты прав и законных интересов получателей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 xml:space="preserve">Консультирование по вопросам социального обслуживания и </w:t>
            </w:r>
            <w:r w:rsidRPr="00175267">
              <w:rPr>
                <w:rFonts w:ascii="Times New Roman" w:eastAsia="Times New Roman" w:hAnsi="Times New Roman" w:cs="Times New Roman"/>
                <w:color w:val="2D2D2D"/>
                <w:sz w:val="21"/>
                <w:szCs w:val="21"/>
                <w:lang w:eastAsia="ru-RU"/>
              </w:rPr>
              <w:lastRenderedPageBreak/>
              <w:t xml:space="preserve">защиты интересов получателей социальных услуг,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w:t>
            </w:r>
            <w:r w:rsidRPr="00175267">
              <w:rPr>
                <w:rFonts w:ascii="Times New Roman" w:eastAsia="Times New Roman" w:hAnsi="Times New Roman" w:cs="Times New Roman"/>
                <w:color w:val="2D2D2D"/>
                <w:sz w:val="21"/>
                <w:szCs w:val="21"/>
                <w:lang w:eastAsia="ru-RU"/>
              </w:rPr>
              <w:lastRenderedPageBreak/>
              <w:t>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До 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w:t>
            </w:r>
            <w:r w:rsidRPr="00175267">
              <w:rPr>
                <w:rFonts w:ascii="Times New Roman" w:eastAsia="Times New Roman" w:hAnsi="Times New Roman" w:cs="Times New Roman"/>
                <w:color w:val="2D2D2D"/>
                <w:sz w:val="21"/>
                <w:szCs w:val="21"/>
                <w:lang w:eastAsia="ru-RU"/>
              </w:rPr>
              <w:lastRenderedPageBreak/>
              <w:t>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240" w:lineRule="auto"/>
              <w:rPr>
                <w:rFonts w:ascii="Times New Roman" w:eastAsia="Times New Roman" w:hAnsi="Times New Roman" w:cs="Times New Roman"/>
                <w:sz w:val="24"/>
                <w:szCs w:val="24"/>
                <w:lang w:eastAsia="ru-RU"/>
              </w:rPr>
            </w:pP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58"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r w:rsidR="00175267" w:rsidRPr="00175267" w:rsidTr="00175267">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Содействие в получении экстренной психологической помощи с привлечением к этой работе психологов и священнослужителей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Безотлагательная (экстренная) психологическая помощь в кризисной ситуации, в том числе по телефону:</w:t>
            </w:r>
            <w:r w:rsidRPr="00175267">
              <w:rPr>
                <w:rFonts w:ascii="Times New Roman" w:eastAsia="Times New Roman" w:hAnsi="Times New Roman" w:cs="Times New Roman"/>
                <w:color w:val="2D2D2D"/>
                <w:sz w:val="21"/>
                <w:szCs w:val="21"/>
                <w:lang w:eastAsia="ru-RU"/>
              </w:rPr>
              <w:br/>
              <w:t>оценка психического и физического состояния получателя социальных услуг в кризисной ситуации;</w:t>
            </w:r>
            <w:r w:rsidRPr="00175267">
              <w:rPr>
                <w:rFonts w:ascii="Times New Roman" w:eastAsia="Times New Roman" w:hAnsi="Times New Roman" w:cs="Times New Roman"/>
                <w:color w:val="2D2D2D"/>
                <w:sz w:val="21"/>
                <w:szCs w:val="21"/>
                <w:lang w:eastAsia="ru-RU"/>
              </w:rPr>
              <w:br/>
              <w:t xml:space="preserve">восстановление психического </w:t>
            </w:r>
            <w:r w:rsidRPr="00175267">
              <w:rPr>
                <w:rFonts w:ascii="Times New Roman" w:eastAsia="Times New Roman" w:hAnsi="Times New Roman" w:cs="Times New Roman"/>
                <w:color w:val="2D2D2D"/>
                <w:sz w:val="21"/>
                <w:szCs w:val="21"/>
                <w:lang w:eastAsia="ru-RU"/>
              </w:rPr>
              <w:lastRenderedPageBreak/>
              <w:t>равновесия;</w:t>
            </w:r>
            <w:r w:rsidRPr="00175267">
              <w:rPr>
                <w:rFonts w:ascii="Times New Roman" w:eastAsia="Times New Roman" w:hAnsi="Times New Roman" w:cs="Times New Roman"/>
                <w:color w:val="2D2D2D"/>
                <w:sz w:val="21"/>
                <w:szCs w:val="21"/>
                <w:lang w:eastAsia="ru-RU"/>
              </w:rPr>
              <w:br/>
              <w:t>психологическая помощь в мобилизации физических, духовных, личностных, интеллектуальных ресурсов для выхода из кризисного состояния;</w:t>
            </w:r>
            <w:r w:rsidRPr="00175267">
              <w:rPr>
                <w:rFonts w:ascii="Times New Roman" w:eastAsia="Times New Roman" w:hAnsi="Times New Roman" w:cs="Times New Roman"/>
                <w:color w:val="2D2D2D"/>
                <w:sz w:val="21"/>
                <w:szCs w:val="21"/>
                <w:lang w:eastAsia="ru-RU"/>
              </w:rPr>
              <w:br/>
              <w:t xml:space="preserve">расширение диапазона приемлемых средств для самостоятельного решения возникших проблем и преодоления </w:t>
            </w:r>
            <w:bookmarkStart w:id="0" w:name="_GoBack"/>
            <w:bookmarkEnd w:id="0"/>
            <w:r w:rsidRPr="00175267">
              <w:rPr>
                <w:rFonts w:ascii="Times New Roman" w:eastAsia="Times New Roman" w:hAnsi="Times New Roman" w:cs="Times New Roman"/>
                <w:color w:val="2D2D2D"/>
                <w:sz w:val="21"/>
                <w:szCs w:val="21"/>
                <w:lang w:eastAsia="ru-RU"/>
              </w:rPr>
              <w:t>трудностей;</w:t>
            </w:r>
            <w:r w:rsidRPr="00175267">
              <w:rPr>
                <w:rFonts w:ascii="Times New Roman" w:eastAsia="Times New Roman" w:hAnsi="Times New Roman" w:cs="Times New Roman"/>
                <w:color w:val="2D2D2D"/>
                <w:sz w:val="21"/>
                <w:szCs w:val="21"/>
                <w:lang w:eastAsia="ru-RU"/>
              </w:rPr>
              <w:br/>
              <w:t>привлечение квалифицированных специалистов, психологов, священнослужителей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1 услуга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Установлен приказом уполномоченного органа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Удовлетворенность качеством предоставляемой услуги. Отсутствие обоснованных жалоб</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175267" w:rsidRPr="00175267" w:rsidTr="00175267">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5267" w:rsidRPr="00175267" w:rsidRDefault="00175267" w:rsidP="00175267">
            <w:pPr>
              <w:spacing w:after="0" w:line="315" w:lineRule="atLeast"/>
              <w:textAlignment w:val="baseline"/>
              <w:rPr>
                <w:rFonts w:ascii="Times New Roman" w:eastAsia="Times New Roman" w:hAnsi="Times New Roman" w:cs="Times New Roman"/>
                <w:color w:val="2D2D2D"/>
                <w:sz w:val="21"/>
                <w:szCs w:val="21"/>
                <w:lang w:eastAsia="ru-RU"/>
              </w:rPr>
            </w:pPr>
            <w:r w:rsidRPr="00175267">
              <w:rPr>
                <w:rFonts w:ascii="Times New Roman" w:eastAsia="Times New Roman" w:hAnsi="Times New Roman" w:cs="Times New Roman"/>
                <w:color w:val="2D2D2D"/>
                <w:sz w:val="21"/>
                <w:szCs w:val="21"/>
                <w:lang w:eastAsia="ru-RU"/>
              </w:rPr>
              <w:lastRenderedPageBreak/>
              <w:t>(в ред. </w:t>
            </w:r>
            <w:hyperlink r:id="rId59" w:history="1">
              <w:r w:rsidRPr="00175267">
                <w:rPr>
                  <w:rFonts w:ascii="Times New Roman" w:eastAsia="Times New Roman" w:hAnsi="Times New Roman" w:cs="Times New Roman"/>
                  <w:color w:val="00466E"/>
                  <w:sz w:val="21"/>
                  <w:szCs w:val="21"/>
                  <w:u w:val="single"/>
                  <w:lang w:eastAsia="ru-RU"/>
                </w:rPr>
                <w:t>Постановления Правительства Забайкальского края от 20.03.2015 N 102</w:t>
              </w:r>
            </w:hyperlink>
            <w:r w:rsidRPr="00175267">
              <w:rPr>
                <w:rFonts w:ascii="Times New Roman" w:eastAsia="Times New Roman" w:hAnsi="Times New Roman" w:cs="Times New Roman"/>
                <w:color w:val="2D2D2D"/>
                <w:sz w:val="21"/>
                <w:szCs w:val="21"/>
                <w:lang w:eastAsia="ru-RU"/>
              </w:rPr>
              <w:t>)</w:t>
            </w:r>
          </w:p>
        </w:tc>
      </w:tr>
    </w:tbl>
    <w:p w:rsidR="00EF2DB3" w:rsidRDefault="00EF2DB3"/>
    <w:sectPr w:rsidR="00EF2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A9"/>
    <w:rsid w:val="001415A9"/>
    <w:rsid w:val="00175267"/>
    <w:rsid w:val="00EF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5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2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526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75267"/>
  </w:style>
  <w:style w:type="paragraph" w:customStyle="1" w:styleId="headertext">
    <w:name w:val="headertext"/>
    <w:basedOn w:val="a"/>
    <w:rsid w:val="00175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5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5267"/>
    <w:rPr>
      <w:color w:val="0000FF"/>
      <w:u w:val="single"/>
    </w:rPr>
  </w:style>
  <w:style w:type="character" w:styleId="a4">
    <w:name w:val="FollowedHyperlink"/>
    <w:basedOn w:val="a0"/>
    <w:uiPriority w:val="99"/>
    <w:semiHidden/>
    <w:unhideWhenUsed/>
    <w:rsid w:val="00175267"/>
    <w:rPr>
      <w:color w:val="800080"/>
      <w:u w:val="single"/>
    </w:rPr>
  </w:style>
  <w:style w:type="paragraph" w:styleId="a5">
    <w:name w:val="Normal (Web)"/>
    <w:basedOn w:val="a"/>
    <w:uiPriority w:val="99"/>
    <w:semiHidden/>
    <w:unhideWhenUsed/>
    <w:rsid w:val="001752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5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2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526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75267"/>
  </w:style>
  <w:style w:type="paragraph" w:customStyle="1" w:styleId="headertext">
    <w:name w:val="headertext"/>
    <w:basedOn w:val="a"/>
    <w:rsid w:val="00175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5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5267"/>
    <w:rPr>
      <w:color w:val="0000FF"/>
      <w:u w:val="single"/>
    </w:rPr>
  </w:style>
  <w:style w:type="character" w:styleId="a4">
    <w:name w:val="FollowedHyperlink"/>
    <w:basedOn w:val="a0"/>
    <w:uiPriority w:val="99"/>
    <w:semiHidden/>
    <w:unhideWhenUsed/>
    <w:rsid w:val="00175267"/>
    <w:rPr>
      <w:color w:val="800080"/>
      <w:u w:val="single"/>
    </w:rPr>
  </w:style>
  <w:style w:type="paragraph" w:styleId="a5">
    <w:name w:val="Normal (Web)"/>
    <w:basedOn w:val="a"/>
    <w:uiPriority w:val="99"/>
    <w:semiHidden/>
    <w:unhideWhenUsed/>
    <w:rsid w:val="001752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14">
      <w:bodyDiv w:val="1"/>
      <w:marLeft w:val="0"/>
      <w:marRight w:val="0"/>
      <w:marTop w:val="0"/>
      <w:marBottom w:val="0"/>
      <w:divBdr>
        <w:top w:val="none" w:sz="0" w:space="0" w:color="auto"/>
        <w:left w:val="none" w:sz="0" w:space="0" w:color="auto"/>
        <w:bottom w:val="none" w:sz="0" w:space="0" w:color="auto"/>
        <w:right w:val="none" w:sz="0" w:space="0" w:color="auto"/>
      </w:divBdr>
      <w:divsChild>
        <w:div w:id="257063180">
          <w:marLeft w:val="0"/>
          <w:marRight w:val="0"/>
          <w:marTop w:val="0"/>
          <w:marBottom w:val="0"/>
          <w:divBdr>
            <w:top w:val="none" w:sz="0" w:space="0" w:color="auto"/>
            <w:left w:val="none" w:sz="0" w:space="0" w:color="auto"/>
            <w:bottom w:val="none" w:sz="0" w:space="0" w:color="auto"/>
            <w:right w:val="none" w:sz="0" w:space="0" w:color="auto"/>
          </w:divBdr>
          <w:divsChild>
            <w:div w:id="86930025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22219133" TargetMode="External"/><Relationship Id="rId18" Type="http://schemas.openxmlformats.org/officeDocument/2006/relationships/hyperlink" Target="http://docs.cntd.ru/document/430649932" TargetMode="External"/><Relationship Id="rId26" Type="http://schemas.openxmlformats.org/officeDocument/2006/relationships/hyperlink" Target="http://docs.cntd.ru/document/902271495" TargetMode="External"/><Relationship Id="rId39" Type="http://schemas.openxmlformats.org/officeDocument/2006/relationships/hyperlink" Target="http://docs.cntd.ru/document/428521026" TargetMode="External"/><Relationship Id="rId21" Type="http://schemas.openxmlformats.org/officeDocument/2006/relationships/hyperlink" Target="http://docs.cntd.ru/document/446587029" TargetMode="External"/><Relationship Id="rId34" Type="http://schemas.openxmlformats.org/officeDocument/2006/relationships/hyperlink" Target="http://docs.cntd.ru/document/499067367" TargetMode="External"/><Relationship Id="rId42" Type="http://schemas.openxmlformats.org/officeDocument/2006/relationships/hyperlink" Target="http://docs.cntd.ru/document/428521026" TargetMode="External"/><Relationship Id="rId47" Type="http://schemas.openxmlformats.org/officeDocument/2006/relationships/hyperlink" Target="http://docs.cntd.ru/document/428521026" TargetMode="External"/><Relationship Id="rId50" Type="http://schemas.openxmlformats.org/officeDocument/2006/relationships/hyperlink" Target="http://docs.cntd.ru/document/428521026" TargetMode="External"/><Relationship Id="rId55" Type="http://schemas.openxmlformats.org/officeDocument/2006/relationships/hyperlink" Target="http://docs.cntd.ru/document/428521026" TargetMode="External"/><Relationship Id="rId7" Type="http://schemas.openxmlformats.org/officeDocument/2006/relationships/hyperlink" Target="http://docs.cntd.ru/document/430649932" TargetMode="External"/><Relationship Id="rId2" Type="http://schemas.microsoft.com/office/2007/relationships/stylesWithEffects" Target="stylesWithEffects.xml"/><Relationship Id="rId16" Type="http://schemas.openxmlformats.org/officeDocument/2006/relationships/hyperlink" Target="http://docs.cntd.ru/document/424079843" TargetMode="External"/><Relationship Id="rId20" Type="http://schemas.openxmlformats.org/officeDocument/2006/relationships/hyperlink" Target="http://docs.cntd.ru/document/446194618" TargetMode="External"/><Relationship Id="rId29" Type="http://schemas.openxmlformats.org/officeDocument/2006/relationships/hyperlink" Target="http://docs.cntd.ru/document/428521026" TargetMode="External"/><Relationship Id="rId41" Type="http://schemas.openxmlformats.org/officeDocument/2006/relationships/hyperlink" Target="http://docs.cntd.ru/document/428521026" TargetMode="External"/><Relationship Id="rId54" Type="http://schemas.openxmlformats.org/officeDocument/2006/relationships/hyperlink" Target="http://docs.cntd.ru/document/428521026" TargetMode="External"/><Relationship Id="rId1" Type="http://schemas.openxmlformats.org/officeDocument/2006/relationships/styles" Target="styles.xml"/><Relationship Id="rId6" Type="http://schemas.openxmlformats.org/officeDocument/2006/relationships/hyperlink" Target="http://docs.cntd.ru/document/428521026" TargetMode="External"/><Relationship Id="rId11" Type="http://schemas.openxmlformats.org/officeDocument/2006/relationships/hyperlink" Target="http://docs.cntd.ru/document/499067367" TargetMode="External"/><Relationship Id="rId24" Type="http://schemas.openxmlformats.org/officeDocument/2006/relationships/hyperlink" Target="http://docs.cntd.ru/document/446587029" TargetMode="External"/><Relationship Id="rId32" Type="http://schemas.openxmlformats.org/officeDocument/2006/relationships/hyperlink" Target="http://docs.cntd.ru/document/428521026" TargetMode="External"/><Relationship Id="rId37" Type="http://schemas.openxmlformats.org/officeDocument/2006/relationships/hyperlink" Target="http://docs.cntd.ru/document/430649932" TargetMode="External"/><Relationship Id="rId40" Type="http://schemas.openxmlformats.org/officeDocument/2006/relationships/hyperlink" Target="http://docs.cntd.ru/document/428521026" TargetMode="External"/><Relationship Id="rId45" Type="http://schemas.openxmlformats.org/officeDocument/2006/relationships/hyperlink" Target="http://docs.cntd.ru/document/428521026" TargetMode="External"/><Relationship Id="rId53" Type="http://schemas.openxmlformats.org/officeDocument/2006/relationships/hyperlink" Target="http://docs.cntd.ru/document/428521026" TargetMode="External"/><Relationship Id="rId58" Type="http://schemas.openxmlformats.org/officeDocument/2006/relationships/hyperlink" Target="http://docs.cntd.ru/document/428521026" TargetMode="External"/><Relationship Id="rId5" Type="http://schemas.openxmlformats.org/officeDocument/2006/relationships/hyperlink" Target="http://docs.cntd.ru/document/424079843" TargetMode="External"/><Relationship Id="rId15" Type="http://schemas.openxmlformats.org/officeDocument/2006/relationships/hyperlink" Target="http://docs.cntd.ru/document/922220509" TargetMode="External"/><Relationship Id="rId23" Type="http://schemas.openxmlformats.org/officeDocument/2006/relationships/hyperlink" Target="http://docs.cntd.ru/document/446194618" TargetMode="External"/><Relationship Id="rId28" Type="http://schemas.openxmlformats.org/officeDocument/2006/relationships/hyperlink" Target="http://docs.cntd.ru/document/428521026" TargetMode="External"/><Relationship Id="rId36" Type="http://schemas.openxmlformats.org/officeDocument/2006/relationships/hyperlink" Target="http://docs.cntd.ru/document/428521026" TargetMode="External"/><Relationship Id="rId49" Type="http://schemas.openxmlformats.org/officeDocument/2006/relationships/hyperlink" Target="http://docs.cntd.ru/document/430649932" TargetMode="External"/><Relationship Id="rId57" Type="http://schemas.openxmlformats.org/officeDocument/2006/relationships/hyperlink" Target="http://docs.cntd.ru/document/428521026" TargetMode="External"/><Relationship Id="rId61" Type="http://schemas.openxmlformats.org/officeDocument/2006/relationships/theme" Target="theme/theme1.xml"/><Relationship Id="rId10" Type="http://schemas.openxmlformats.org/officeDocument/2006/relationships/hyperlink" Target="http://docs.cntd.ru/document/446587029" TargetMode="External"/><Relationship Id="rId19" Type="http://schemas.openxmlformats.org/officeDocument/2006/relationships/hyperlink" Target="http://docs.cntd.ru/document/430663819" TargetMode="External"/><Relationship Id="rId31" Type="http://schemas.openxmlformats.org/officeDocument/2006/relationships/hyperlink" Target="http://docs.cntd.ru/document/428521026" TargetMode="External"/><Relationship Id="rId44" Type="http://schemas.openxmlformats.org/officeDocument/2006/relationships/hyperlink" Target="http://docs.cntd.ru/document/428521026" TargetMode="External"/><Relationship Id="rId52" Type="http://schemas.openxmlformats.org/officeDocument/2006/relationships/hyperlink" Target="http://docs.cntd.ru/document/42852102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46194618" TargetMode="External"/><Relationship Id="rId14" Type="http://schemas.openxmlformats.org/officeDocument/2006/relationships/hyperlink" Target="http://docs.cntd.ru/document/428521026" TargetMode="External"/><Relationship Id="rId22" Type="http://schemas.openxmlformats.org/officeDocument/2006/relationships/hyperlink" Target="http://docs.cntd.ru/document/430663819"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499067367" TargetMode="External"/><Relationship Id="rId35" Type="http://schemas.openxmlformats.org/officeDocument/2006/relationships/hyperlink" Target="http://docs.cntd.ru/document/424079843" TargetMode="External"/><Relationship Id="rId43" Type="http://schemas.openxmlformats.org/officeDocument/2006/relationships/hyperlink" Target="http://docs.cntd.ru/document/428521026" TargetMode="External"/><Relationship Id="rId48" Type="http://schemas.openxmlformats.org/officeDocument/2006/relationships/hyperlink" Target="http://docs.cntd.ru/document/428521026" TargetMode="External"/><Relationship Id="rId56" Type="http://schemas.openxmlformats.org/officeDocument/2006/relationships/hyperlink" Target="http://docs.cntd.ru/document/428521026" TargetMode="External"/><Relationship Id="rId8" Type="http://schemas.openxmlformats.org/officeDocument/2006/relationships/hyperlink" Target="http://docs.cntd.ru/document/430663819" TargetMode="External"/><Relationship Id="rId51" Type="http://schemas.openxmlformats.org/officeDocument/2006/relationships/hyperlink" Target="http://docs.cntd.ru/document/428521026" TargetMode="External"/><Relationship Id="rId3" Type="http://schemas.openxmlformats.org/officeDocument/2006/relationships/settings" Target="settings.xml"/><Relationship Id="rId12" Type="http://schemas.openxmlformats.org/officeDocument/2006/relationships/hyperlink" Target="http://docs.cntd.ru/document/423979446" TargetMode="External"/><Relationship Id="rId17" Type="http://schemas.openxmlformats.org/officeDocument/2006/relationships/hyperlink" Target="http://docs.cntd.ru/document/428521026" TargetMode="External"/><Relationship Id="rId25" Type="http://schemas.openxmlformats.org/officeDocument/2006/relationships/hyperlink" Target="http://docs.cntd.ru/document/446587029" TargetMode="External"/><Relationship Id="rId33" Type="http://schemas.openxmlformats.org/officeDocument/2006/relationships/hyperlink" Target="http://docs.cntd.ru/document/428521026" TargetMode="External"/><Relationship Id="rId38" Type="http://schemas.openxmlformats.org/officeDocument/2006/relationships/hyperlink" Target="http://docs.cntd.ru/document/428521026" TargetMode="External"/><Relationship Id="rId46" Type="http://schemas.openxmlformats.org/officeDocument/2006/relationships/hyperlink" Target="http://docs.cntd.ru/document/428521026" TargetMode="External"/><Relationship Id="rId59" Type="http://schemas.openxmlformats.org/officeDocument/2006/relationships/hyperlink" Target="http://docs.cntd.ru/document/42852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12993</Words>
  <Characters>74066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Анжела</cp:lastModifiedBy>
  <cp:revision>2</cp:revision>
  <dcterms:created xsi:type="dcterms:W3CDTF">2018-08-02T01:12:00Z</dcterms:created>
  <dcterms:modified xsi:type="dcterms:W3CDTF">2018-08-02T01:12:00Z</dcterms:modified>
</cp:coreProperties>
</file>